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CA45E3" w:rsidP="008A2F88">
      <w:pPr>
        <w:jc w:val="center"/>
        <w:rPr>
          <w:rFonts w:ascii="Garamond" w:hAnsi="Garamond"/>
          <w:i/>
          <w:sz w:val="22"/>
        </w:rPr>
      </w:pPr>
      <w:r>
        <w:rPr>
          <w:rFonts w:ascii="Garamond" w:hAnsi="Garamond"/>
          <w:i/>
          <w:sz w:val="22"/>
        </w:rPr>
        <w:t>Martedì 9</w:t>
      </w:r>
      <w:r w:rsidR="008A2F88">
        <w:rPr>
          <w:rFonts w:ascii="Garamond" w:hAnsi="Garamond"/>
          <w:i/>
          <w:sz w:val="22"/>
        </w:rPr>
        <w:t xml:space="preserve"> Gennaio </w:t>
      </w:r>
      <w:r w:rsidR="007F1218">
        <w:rPr>
          <w:rFonts w:ascii="Garamond" w:hAnsi="Garamond"/>
          <w:i/>
          <w:sz w:val="22"/>
        </w:rPr>
        <w:t>2018</w:t>
      </w:r>
      <w:bookmarkStart w:id="0" w:name="_GoBack"/>
      <w:bookmarkEnd w:id="0"/>
    </w:p>
    <w:p w:rsidR="008A2F88" w:rsidRDefault="00E00126" w:rsidP="008A2F88">
      <w:pPr>
        <w:jc w:val="center"/>
        <w:rPr>
          <w:rFonts w:ascii="Garamond" w:hAnsi="Garamond"/>
          <w:b/>
          <w:color w:val="FF0000"/>
          <w:sz w:val="32"/>
        </w:rPr>
      </w:pPr>
      <w:r>
        <w:rPr>
          <w:rFonts w:ascii="Garamond" w:hAnsi="Garamond"/>
          <w:b/>
          <w:color w:val="FF0000"/>
          <w:sz w:val="32"/>
        </w:rPr>
        <w:t>Marted</w:t>
      </w:r>
      <w:r w:rsidR="00E11422">
        <w:rPr>
          <w:rFonts w:ascii="Garamond" w:hAnsi="Garamond"/>
          <w:b/>
          <w:color w:val="FF0000"/>
          <w:sz w:val="32"/>
        </w:rPr>
        <w:t>ì della settimana</w:t>
      </w:r>
    </w:p>
    <w:p w:rsidR="00E11422" w:rsidRPr="008A2F88" w:rsidRDefault="00E11422" w:rsidP="008A2F88">
      <w:pPr>
        <w:jc w:val="center"/>
        <w:rPr>
          <w:rFonts w:ascii="Garamond" w:hAnsi="Garamond"/>
          <w:b/>
          <w:color w:val="FF0000"/>
          <w:sz w:val="32"/>
        </w:rPr>
      </w:pPr>
      <w:r>
        <w:rPr>
          <w:rFonts w:ascii="Garamond" w:hAnsi="Garamond"/>
          <w:b/>
          <w:color w:val="FF0000"/>
          <w:sz w:val="32"/>
        </w:rPr>
        <w:t>della I domenica dopo l’Epifania</w:t>
      </w:r>
    </w:p>
    <w:p w:rsidR="008A2F88" w:rsidRPr="00F116B0" w:rsidRDefault="00F116B0" w:rsidP="008A2F88">
      <w:pPr>
        <w:jc w:val="center"/>
        <w:rPr>
          <w:rFonts w:ascii="Garamond" w:hAnsi="Garamond"/>
          <w:color w:val="FF0000"/>
          <w:sz w:val="24"/>
          <w:szCs w:val="24"/>
        </w:rPr>
      </w:pPr>
      <w:r>
        <w:rPr>
          <w:rFonts w:ascii="Garamond" w:hAnsi="Garamond"/>
          <w:color w:val="FF0000"/>
          <w:sz w:val="24"/>
          <w:szCs w:val="24"/>
        </w:rPr>
        <w:t xml:space="preserve">I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 del salterio</w:t>
      </w:r>
    </w:p>
    <w:p w:rsidR="008A2F88" w:rsidRPr="008A2F88" w:rsidRDefault="008A2F88" w:rsidP="008A2F88">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00126" w:rsidRDefault="00E00126" w:rsidP="00E0012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00126" w:rsidRPr="001946F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00126" w:rsidRDefault="00E00126" w:rsidP="00E0012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E00126" w:rsidRPr="00114388" w:rsidRDefault="00E00126" w:rsidP="00E0012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E00126" w:rsidRPr="00943A72"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Giorno eterno, che vivi e risplendi</w:t>
      </w:r>
    </w:p>
    <w:p w:rsidR="00E00126" w:rsidRPr="00943A72"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dell’increata luce del Padre,</w:t>
      </w:r>
    </w:p>
    <w:p w:rsidR="00E00126" w:rsidRPr="00943A72"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guarda propizio chi devoto illumina</w:t>
      </w:r>
    </w:p>
    <w:p w:rsidR="00E00126" w:rsidRPr="00943A72"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lieti canti la notte.</w:t>
      </w:r>
    </w:p>
    <w:p w:rsidR="00E00126" w:rsidRPr="00943A72"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943A72"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Vinci, Signore, le nostre tenebre;</w:t>
      </w:r>
    </w:p>
    <w:p w:rsidR="00E00126" w:rsidRPr="00943A72"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sperdi le schiere dei </w:t>
      </w:r>
      <w:proofErr w:type="spellStart"/>
      <w:r w:rsidRPr="00943A72">
        <w:rPr>
          <w:rFonts w:ascii="Garamond" w:hAnsi="Garamond"/>
        </w:rPr>
        <w:t>dèmoni</w:t>
      </w:r>
      <w:proofErr w:type="spellEnd"/>
      <w:r w:rsidRPr="00943A72">
        <w:rPr>
          <w:rFonts w:ascii="Garamond" w:hAnsi="Garamond"/>
        </w:rPr>
        <w:t>,</w:t>
      </w:r>
    </w:p>
    <w:p w:rsidR="00E00126" w:rsidRPr="00943A72"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gli animi scuoti sì che il torpore</w:t>
      </w:r>
    </w:p>
    <w:p w:rsidR="00E00126" w:rsidRPr="00943A72"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non soffochi le menti.</w:t>
      </w:r>
    </w:p>
    <w:p w:rsidR="00E00126" w:rsidRPr="00943A72"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943A72"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 servi che ti implorano</w:t>
      </w:r>
    </w:p>
    <w:p w:rsidR="00E00126" w:rsidRPr="00943A72"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pietosamente ascolta: la lode</w:t>
      </w:r>
    </w:p>
    <w:p w:rsidR="00E00126" w:rsidRPr="00943A72"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che a te si leva, Cristo, ci meriti</w:t>
      </w:r>
    </w:p>
    <w:p w:rsidR="00E00126" w:rsidRPr="00943A72"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grazia, perdono e pace.</w:t>
      </w:r>
    </w:p>
    <w:p w:rsidR="00E00126" w:rsidRPr="00943A72"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943A72"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la gloria scenda e il nostro giubilo,</w:t>
      </w:r>
    </w:p>
    <w:p w:rsidR="00E00126" w:rsidRPr="00943A72"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 mite Re d’amore,</w:t>
      </w:r>
    </w:p>
    <w:p w:rsidR="00E00126" w:rsidRPr="00943A72"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al Padre e allo Spirito </w:t>
      </w:r>
      <w:proofErr w:type="spellStart"/>
      <w:r w:rsidRPr="00943A72">
        <w:rPr>
          <w:rFonts w:ascii="Garamond" w:hAnsi="Garamond"/>
        </w:rPr>
        <w:t>Paraclito</w:t>
      </w:r>
      <w:proofErr w:type="spellEnd"/>
    </w:p>
    <w:p w:rsidR="00E00126" w:rsidRDefault="00E00126" w:rsidP="00E001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negli infiniti secoli. Amen.</w:t>
      </w:r>
    </w:p>
    <w:p w:rsidR="00E00126" w:rsidRDefault="00E00126" w:rsidP="00E0012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00126" w:rsidRDefault="00E00126" w:rsidP="00E0012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E00126" w:rsidRPr="00114388" w:rsidRDefault="00E00126" w:rsidP="00E0012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Creatore e sovrano di tutto,</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vincendo le furie del mare,</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hai tratto alla luce la terra,</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bellissima nostra dimora.</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di vivaci fiori l’adorni</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quasi mensa regale</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di frutti ricoprendola e di </w:t>
      </w:r>
      <w:proofErr w:type="spellStart"/>
      <w:r w:rsidRPr="00943A72">
        <w:rPr>
          <w:rFonts w:ascii="Garamond" w:hAnsi="Garamond"/>
        </w:rPr>
        <w:t>mèssi</w:t>
      </w:r>
      <w:proofErr w:type="spellEnd"/>
      <w:r w:rsidRPr="00943A72">
        <w:rPr>
          <w:rFonts w:ascii="Garamond" w:hAnsi="Garamond"/>
        </w:rPr>
        <w:t>,</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presenti ai tuoi figli.</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Così alla fresca tua rugiada, o Dio,</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verdeggi il deserto dell’anima;</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lavi ogni macchia il pianto,</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ogni ribelle fremito si plachi.</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nostra volontà alla tua si accordi</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lastRenderedPageBreak/>
        <w:t>e rifugga dal male,</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il cuore si arrenda alla grazia</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schivi gli atti che arrecano morte.</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eleviamo, o Padre, la preghiera,</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che regni nei secoli</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con l’unico tuo Figlio</w:t>
      </w:r>
    </w:p>
    <w:p w:rsidR="00E00126"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lo Spirito santo. Amen.</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9 B</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(22-32)</w:t>
      </w:r>
      <w:r w:rsidRPr="00114388">
        <w:rPr>
          <w:rFonts w:ascii="Garamond" w:hAnsi="Garamond"/>
          <w:b/>
          <w:color w:val="FF0000"/>
        </w:rPr>
        <w:tab/>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Il Signore fa giustizia ai poveri</w:t>
      </w:r>
      <w:r w:rsidRPr="00114388">
        <w:rPr>
          <w:rFonts w:ascii="Garamond" w:hAnsi="Garamond"/>
        </w:rPr>
        <w:t>.</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Perché, Signore, stai lontano,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nel tempo dell'angoscia ti nascondi?</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Il misero soccombe all'orgoglio dell'empio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 cade nelle insidie tramate.</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L'empio si vanta delle sue brame,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l'avaro maledice, disprezza Dio.</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L'empio insolente disprezza il Signore: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«Dio non se ne cura: Dio non esiste»;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questo è il suo pensiero.</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Le sue imprese riescono sempre.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lastRenderedPageBreak/>
        <w:tab/>
        <w:t>Son troppo in alto per lui i tuoi giudizi: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disprezza tutti i suoi avversari.</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Egli pensa: «Non sarò mai scosso,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vivrò sempre senza sventure».</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Di spergiuri, di frodi e d'inganni ha piena la bocca,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sotto la sua lingua sono iniquità e sopruso.</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Sta in agguato dietro le siepi,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dai nascondigli uccide l'innocente.</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 suoi occhi spiano l'infelice,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sta in agguato nell'ombra come un leone nel covo.</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Sta in agguato per ghermire il misero,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ghermisce il misero attirandolo nella rete.</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Infierisce di colpo sull'oppresso,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cadono gl'infelici sotto la sua violenza.</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Egli pensa: «Dio dimentica, *</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nasconde il volto, non vede più nulla».</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Il Signore fa giustizia ai poveri</w:t>
      </w:r>
      <w:r w:rsidRPr="00114388">
        <w:rPr>
          <w:rFonts w:ascii="Garamond" w:hAnsi="Garamond"/>
        </w:rPr>
        <w:t>.</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(33-39)</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Tu accogli, Signore, il desiderio dei poveri, * il grido degli orfani arriva al trono della tua gloria</w:t>
      </w:r>
      <w:r w:rsidRPr="00114388">
        <w:rPr>
          <w:rFonts w:ascii="Garamond" w:hAnsi="Garamond"/>
        </w:rPr>
        <w:t>.</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Sorgi, Signore, alza la tua mano,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non dimenticare i miseri.</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Perché l'empio disprezza Dio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 pensa: «Non ne chiede conto»?</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Eppure tu vedi l'affanno e il dolore,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tutto tu guardi e prendi nelle tue mani.</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 te si abbandona il misero,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dell'orfano tu sei il sostegno.</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Spezza il braccio dell'empio e del malvagio;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Punisci il suo peccato e più non lo trovi.</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Il Signore è re in eterno, per sempre: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dalla sua terra sono scomparse le genti.</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Tu accogli, Signore, il desiderio dei miseri,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rafforzi i loro cuori, porgi l'orecchio</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 far giustizia all'orfano e all'oppresso; *</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 non incuta più terrore l'uomo fatto di terra.</w:t>
      </w: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Tu accogli, Signore, il desiderio dei poveri, * il grido degli orfani arriva al trono della tua gloria</w:t>
      </w:r>
      <w:r w:rsidRPr="00114388">
        <w:rPr>
          <w:rFonts w:ascii="Garamond" w:hAnsi="Garamond"/>
        </w:rPr>
        <w:t>.</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Salmo 11</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 o Signore, ci guarderai e ci custodirai</w:t>
      </w:r>
      <w:r w:rsidRPr="00114388">
        <w:rPr>
          <w:rFonts w:ascii="Garamond" w:hAnsi="Garamond"/>
        </w:rPr>
        <w:t>.</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Salvami, Signore! Non c'è più un uomo fedele;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è scomparsa la fedeltà tra i figli dell'uomo.</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Si dicono menzogne l'uno all'altro,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labbra bugiarde parlano con cuore doppio.</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Recida il Signore le labbra bugiarde,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 lingua che dice parole arroganti,</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quanti dicono: «Per la nostra lingua siamo forti,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ci difendiamo con le nostre labbra: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chi sarà nostro padrone?».</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 l'oppressione dei miseri e il gemito dei poveri,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io sorgerò - dice il Signore -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metterò in salvo chi è disprezzato».</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 detti del Signore sono puri,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argento raffinato nel crogiuolo,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purificato nel fuoco sette volte.</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Tu, o Signore, ci custodirai, *</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ci guarderai da questa gente per sempre.</w:t>
      </w:r>
    </w:p>
    <w:p w:rsidR="00E00126" w:rsidRPr="00943A72"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Mentre gli empi si aggirano intorno, *</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emergono i peggiori tra gli uomini.</w:t>
      </w:r>
    </w:p>
    <w:p w:rsidR="00E00126" w:rsidRPr="00285E6B"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 o Signore, ci guarderai e ci custodirai</w:t>
      </w:r>
      <w:r w:rsidRPr="00114388">
        <w:rPr>
          <w:rFonts w:ascii="Garamond" w:hAnsi="Garamond"/>
        </w:rPr>
        <w:t>.</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1,18-32</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w:t>
      </w:r>
      <w:r>
        <w:rPr>
          <w:rFonts w:ascii="Garamond" w:hAnsi="Garamond"/>
        </w:rPr>
        <w:t>la lettera ai Romani di san Paolo, apostolo</w:t>
      </w:r>
      <w:r w:rsidRPr="00114388">
        <w:rPr>
          <w:rFonts w:ascii="Garamond" w:hAnsi="Garamond"/>
        </w:rPr>
        <w:t>.</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L'ira di Dio si rivela dal cielo contro ogni empietà e ogni ingiustizia di uomini che soffocano la verità nell'ingiustizia, poiché ciò che di Dio si può conoscere è loro manifesto; Dio stesso lo ha loro manifestato. Infatti, dalla creazione del mondo in poi, le sue perfezioni invisibili possono essere contemplate con l'intelletto nelle opere da lui compiute, come la sua eterna potenza e divinità; essi sono dunque inescusabili, perché, pur conoscendo Dio, non gli hanno dato gloria né gli hanno reso grazie come a Dio, ma hanno vaneggiato nei loro ragionamenti e si è ottenebrata la loro mente ottusa. Mentre si dichiaravano sapienti, sono diventati stolti e hanno cambiato la gloria dell'incorruttibile Dio con l'immagine e la figura dell'uomo corruttibile, di uccelli, di quadrupedi e di rettili.</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Perciò Dio li ha abbandonati all'impurità secondo i desideri del loro cuore, sì da disonorare fra di loro i propri corpi, poiché essi hanno cambiato la verità di Dio con la menzogna e hanno venerato e adorato la creatura al posto del creatore, che è benedetto nei secoli. Amen.</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 xml:space="preserve">Per questo Dio li ha abbandonati a passioni infami; le loro donne hanno cambiato i rapporti naturali in rapporti contro natura. Egualmente anche gli uomini, lasciando il rapporto naturale con la donna, si sono accesi di passione gli uni per gli altri, commettendo atti ignominiosi uomini con uomini, ricevendo così in se stessi la punizione che s'addiceva al loro traviamento. E poiché hanno disprezzato la conoscenza di Dio, Dio li ha abbandonati in balìa d'una intelligenza depravata, sicché commettono ciò che è indegno, colmi come sono di ogni sorta di ingiustizia, di malvagità, di cupidigia, di malizia; </w:t>
      </w:r>
      <w:r w:rsidRPr="003A65C0">
        <w:rPr>
          <w:rFonts w:ascii="Garamond" w:hAnsi="Garamond"/>
        </w:rPr>
        <w:lastRenderedPageBreak/>
        <w:t>pieni d'invidia, di omicidio, di rivalità, di frodi, di malignità; diffamatori, maldicenti, nemici di Dio, oltraggiosi, superbi, fanfaroni, ingegnosi nel male, ribelli ai genitori, insensati, sleali, senza cuore, senza misericordia. E pur conoscendo il giudizio di Dio, che cioè gli autori di tali cose meritano la morte, non solo continuano a farle, ma anche approvano chi le fa.</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Servite Dio con timore</w:t>
      </w:r>
    </w:p>
    <w:p w:rsidR="00E00126" w:rsidRPr="00ED079D"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tremore esultate,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che non si sdegni e voi perdiate la via.</w:t>
      </w:r>
    </w:p>
    <w:p w:rsidR="00E00126" w:rsidRPr="00ED079D"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Beato chi in lui si rifugia.</w:t>
      </w:r>
    </w:p>
    <w:p w:rsidR="00E00126" w:rsidRPr="00ED079D"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ora, sovrani, siate saggi,</w:t>
      </w:r>
    </w:p>
    <w:p w:rsidR="00E00126" w:rsidRPr="00ED079D"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istruitevi, giudici della terra,</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che non si sdegni e voi perdiate la via.</w:t>
      </w:r>
    </w:p>
    <w:p w:rsidR="00E00126" w:rsidRPr="00ED079D"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Beato chi in lui si rifugia.</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w:t>
      </w:r>
      <w:r>
        <w:rPr>
          <w:rFonts w:ascii="Garamond" w:hAnsi="Garamond"/>
        </w:rPr>
        <w:t>al trattato su</w:t>
      </w:r>
      <w:r w:rsidRPr="00114388">
        <w:rPr>
          <w:rFonts w:ascii="Garamond" w:hAnsi="Garamond"/>
        </w:rPr>
        <w:t xml:space="preserve"> «</w:t>
      </w:r>
      <w:r>
        <w:rPr>
          <w:rFonts w:ascii="Garamond" w:hAnsi="Garamond"/>
        </w:rPr>
        <w:t>Il mistero dell’incarnazione del Signore</w:t>
      </w:r>
      <w:r w:rsidRPr="00114388">
        <w:rPr>
          <w:rFonts w:ascii="Garamond" w:hAnsi="Garamond"/>
        </w:rPr>
        <w:t xml:space="preserve">» di </w:t>
      </w:r>
      <w:r>
        <w:rPr>
          <w:rFonts w:ascii="Garamond" w:hAnsi="Garamond"/>
        </w:rPr>
        <w:t>sant’Ambrogio, vescovo</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Come avrebbe potuto progredire la «Sapienza di Dio»? Ti ammaestri l’ordine delle parole. C’è un progresso nell’età e un progresso nella sapienza, ma nella sapienza umana. Mise al primo posto l’età affinché tu credessi che ciò era stato detto in riferimento all’uomo; l’età, evidentemente, non si riferisce a Dio ma al corpo. Se progrediva nell’età umana, progrediva anche nella sapienza umana. La sapienza progredisce con l’intelligenza, se è vero che la sapienza deriva dall’intelligenza. «Gesù progrediva in età e in sapienza» (Lc 2, 52). Quale intelligenza progrediva? Se l’intelligenza umana, dobbiamo ammettere che questa è stata assunta, se l’intelligenza divina, dobbiamo ammettere che questa è mutevole in quanto progredisce, perché evidentemente ciò che progredisce cambia in meglio, ma ciò che è divino non muta. Allora ciò che mutava non era divino, e dunque progrediva l’intelligenza umana. Perciò egli ha preso un’intelligenza umana. E perché sapessimo che parlava in riferimento all’uomo, nel passo precedente aveva detto: «Il fanciullo si irrobustiva e cresceva e si riempiva di sapienza, e la grazia di Dio era con lui» (Lc 2, 40). «Fanciullo» è un nome che indica la nostra età; né «la potenza di Dio» poteva irrobustirsi, né Dio poteva crescere, né potevano riempirsi «la profondità della sapienza di Dio» (</w:t>
      </w:r>
      <w:proofErr w:type="spellStart"/>
      <w:r w:rsidRPr="003A65C0">
        <w:rPr>
          <w:rFonts w:ascii="Garamond" w:hAnsi="Garamond"/>
        </w:rPr>
        <w:t>Rm</w:t>
      </w:r>
      <w:proofErr w:type="spellEnd"/>
      <w:r w:rsidRPr="003A65C0">
        <w:rPr>
          <w:rFonts w:ascii="Garamond" w:hAnsi="Garamond"/>
        </w:rPr>
        <w:t xml:space="preserve"> 11, 33) o «la pienezza della divinità» (Col 2, 9). Dunque la sapienza che «si riempiva» non era quella di Dio, ma la nostra. Infatti, come poteva riempirsi colui che «salì al cielo per riempire tutte le cose?» (</w:t>
      </w:r>
      <w:proofErr w:type="spellStart"/>
      <w:r w:rsidRPr="003A65C0">
        <w:rPr>
          <w:rFonts w:ascii="Garamond" w:hAnsi="Garamond"/>
        </w:rPr>
        <w:t>Ef</w:t>
      </w:r>
      <w:proofErr w:type="spellEnd"/>
      <w:r w:rsidRPr="003A65C0">
        <w:rPr>
          <w:rFonts w:ascii="Garamond" w:hAnsi="Garamond"/>
        </w:rPr>
        <w:t xml:space="preserve"> 4, 10).</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In riferimento a quale intelligenza Isaia disse che «il fanciullo non conosceva né il padre né la madre»? Infatti sta scritto: «Prima di conoscere il padre e la madre il fanciullo prenderà l’esercito di Damasco e le spoglie di Samaria» (</w:t>
      </w:r>
      <w:proofErr w:type="spellStart"/>
      <w:r w:rsidRPr="003A65C0">
        <w:rPr>
          <w:rFonts w:ascii="Garamond" w:hAnsi="Garamond"/>
        </w:rPr>
        <w:t>Is</w:t>
      </w:r>
      <w:proofErr w:type="spellEnd"/>
      <w:r w:rsidRPr="003A65C0">
        <w:rPr>
          <w:rFonts w:ascii="Garamond" w:hAnsi="Garamond"/>
        </w:rPr>
        <w:t xml:space="preserve"> 8, 4). Alla Sapienza di Dio non sfuggono le cose future e occulte; ma i bambini ancora privi di conoscenza, per l’umana incapacità di prevedere il futuro, non distinguono coloro che non hanno ancora imparato a conoscere.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«Ma dobbiamo stare attenti – replica – a non dividere Cristo, se attribuiamo a Cristo due intelligenze sovrane o una duplice sapienza».</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 xml:space="preserve">Forse dividiamo Cristo quando adoriamo la sua divinità e la sua carne? Forse lo dividiamo quando in lui onoriamo l’immagine di Dio e la croce? Certamente l’Apostolo ha detto di lui che «sebbene sia stato crocifisso per la sua debolezza, tuttavia vive per la potenza di Dio» (2 </w:t>
      </w:r>
      <w:proofErr w:type="spellStart"/>
      <w:r w:rsidRPr="003A65C0">
        <w:rPr>
          <w:rFonts w:ascii="Garamond" w:hAnsi="Garamond"/>
        </w:rPr>
        <w:t>Cor</w:t>
      </w:r>
      <w:proofErr w:type="spellEnd"/>
      <w:r w:rsidRPr="003A65C0">
        <w:rPr>
          <w:rFonts w:ascii="Garamond" w:hAnsi="Garamond"/>
        </w:rPr>
        <w:t xml:space="preserve"> 13, 4); ma ha anche detto lui stesso che «Cristo non è diviso» (1 </w:t>
      </w:r>
      <w:proofErr w:type="spellStart"/>
      <w:r w:rsidRPr="003A65C0">
        <w:rPr>
          <w:rFonts w:ascii="Garamond" w:hAnsi="Garamond"/>
        </w:rPr>
        <w:t>Cor</w:t>
      </w:r>
      <w:proofErr w:type="spellEnd"/>
      <w:r w:rsidRPr="003A65C0">
        <w:rPr>
          <w:rFonts w:ascii="Garamond" w:hAnsi="Garamond"/>
        </w:rPr>
        <w:t xml:space="preserve"> 1, 13). Forse lo dividiamo quando diciamo che ha preso un’anima razionale capace di intendere come noi? Non è vero che nella carne c’era il Verbo, che è Dio stesso, al posto dell’anima razionale e dotata di intelligenza, ma il Verbo, che è Dio, fu perfetto uomo in quanto prese un’anima razionale e dotata di intelligenza, un’anima umana e della stessa sostanza delle nostre anime, e una carne simile alla nostra e della stessa sostanza della nostra carne, senza tuttavia alcuna macchia di peccato, perché «egli non fece alcun peccato, ma si fece peccato per noi affinché noi in lui» fossimo «giustizia di Dio» (1 </w:t>
      </w:r>
      <w:proofErr w:type="spellStart"/>
      <w:r w:rsidRPr="003A65C0">
        <w:rPr>
          <w:rFonts w:ascii="Garamond" w:hAnsi="Garamond"/>
        </w:rPr>
        <w:t>Pt</w:t>
      </w:r>
      <w:proofErr w:type="spellEnd"/>
      <w:r w:rsidRPr="003A65C0">
        <w:rPr>
          <w:rFonts w:ascii="Garamond" w:hAnsi="Garamond"/>
        </w:rPr>
        <w:t xml:space="preserve"> 2, 22; 2 </w:t>
      </w:r>
      <w:proofErr w:type="spellStart"/>
      <w:r w:rsidRPr="003A65C0">
        <w:rPr>
          <w:rFonts w:ascii="Garamond" w:hAnsi="Garamond"/>
        </w:rPr>
        <w:t>Cor</w:t>
      </w:r>
      <w:proofErr w:type="spellEnd"/>
      <w:r w:rsidRPr="003A65C0">
        <w:rPr>
          <w:rFonts w:ascii="Garamond" w:hAnsi="Garamond"/>
        </w:rPr>
        <w:t xml:space="preserve"> 5, 21). Dunque la sua carne e la sua anima sono della stessa sostanza della nostra anima e della nostra carne.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Questa famiglia, o Padre, sia difesa dall’aiuto celeste: la tua pietà la liberi dal male la grazia la rassereni. Per Gesù Cristo, tuo Figlio, nostro Signore e nostro Dio, che vive e regna con te, nell’unità dello Spirito santo, per tutti i secoli dei secoli.</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CONCLUSIONE</w:t>
      </w:r>
    </w:p>
    <w:p w:rsidR="00E00126" w:rsidRPr="00114388"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E00126" w:rsidRDefault="00E00126" w:rsidP="00E00126">
      <w:pPr>
        <w:rPr>
          <w:rFonts w:ascii="Garamond" w:hAnsi="Garamond"/>
        </w:rPr>
      </w:pPr>
      <w:r>
        <w:rPr>
          <w:rFonts w:ascii="Garamond" w:hAnsi="Garamond"/>
        </w:rPr>
        <w:br w:type="page"/>
      </w:r>
    </w:p>
    <w:p w:rsidR="00E00126" w:rsidRDefault="00E00126" w:rsidP="00E001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00126" w:rsidRDefault="00E00126" w:rsidP="00E0012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00126" w:rsidRPr="001946F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00126" w:rsidRPr="001946F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00126" w:rsidRPr="00AA043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Signore ha visitato il suo popolo * e lo ha liberato.</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Signore ha visitato il suo popolo * e lo ha liberato.</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Dal tuo volere, o Dio, siamo destati a questa nuova luce; donaci di camminare davanti a te, fiduciosi nel tuo affetto di Padre, in una vita senza colpa. Per Gesù Cristo, tuo Figlio, nostro Signore e nostro Dio, che vive e regna con te, nell'unità dello Spirito santo, per tutti i secoli dei secoli.</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Tb</w:t>
      </w:r>
      <w:proofErr w:type="spellEnd"/>
      <w:r>
        <w:rPr>
          <w:rFonts w:ascii="Garamond" w:hAnsi="Garamond"/>
          <w:b/>
          <w:color w:val="FF0000"/>
        </w:rPr>
        <w:t xml:space="preserve"> 13,2-10a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Il tuo regno dura nei secoli; * tu castighi, Signore, e usi misericordia, fai scendere negli abissi e risalire</w:t>
      </w:r>
      <w:r w:rsidRPr="00AA0645">
        <w:rPr>
          <w:rFonts w:ascii="Garamond" w:hAnsi="Garamond"/>
        </w:rPr>
        <w:t>.</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Benedetto Dio che vive in eterno;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 xml:space="preserve">il suo regno dura per tutti i secoli;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Egli castiga e usa misericordia,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fa scendere negli abissi della terra,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fa risalire dalla grande Perdizione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nulla sfugge alla sua mano.</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Lodatelo, figli d'Israele, davanti alle genti;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Egli vi ha disperso in mezzo ad esse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 proclamare la sua grandezza.</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Esaltatelo davanti ad ogni vivente,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è lui il Signore, il nostro Dio,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lui il nostro Padre, il Dio per tutti i secoli.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Vi castiga per le vostre ingiustizie,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ma userà misericordia a tutti voi.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Vi raduna da tutte le genti,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in mezzo alle quali siete stati dispersi.</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Convertitevi a lui con tutto il cuore e con tutta l'anima,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 fare la giustizia davanti a lui,</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 allora egli si convertirà a voi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non vi nasconderà il suo volto.</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Ora contemplate ciò che ha operato con voi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 ringraziatelo con tutta la voce;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benedite il Signore della giustizia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ed esaltate il re dei secoli.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Io gli do lode nel paese del mio esilio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manifesto la sua forza e grandezza</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07E57">
        <w:rPr>
          <w:rFonts w:ascii="Garamond" w:hAnsi="Garamond"/>
        </w:rPr>
        <w:t xml:space="preserve">a un popolo di peccatori.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Convertitevi, o peccatori,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 operate la giustizia davanti a lui;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sa che non torni ad amarvi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 vi usi misericordia? </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Io esalto il mio Dio e celebro il re del cielo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ed esulto per la sua grandezza.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Tutti ne parlino *</w:t>
      </w:r>
    </w:p>
    <w:p w:rsidR="00E00126"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lastRenderedPageBreak/>
        <w:t>e diano lode a lui in Gerusalemme.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Il tuo regno dura nei secoli; * tu castighi, Signore, e usi misericordia, fai scendere negli abissi e risalire</w:t>
      </w:r>
      <w:r w:rsidRPr="00AA0645">
        <w:rPr>
          <w:rFonts w:ascii="Garamond" w:hAnsi="Garamond"/>
        </w:rPr>
        <w:t>.</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33,2-11</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w:t>
      </w:r>
      <w:r w:rsidRPr="00607E57">
        <w:rPr>
          <w:rFonts w:ascii="Garamond" w:hAnsi="Garamond"/>
        </w:rPr>
        <w:t>enedirò il Signore in ogni tempo,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sulla mia bocca sempre la sua lode.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Io mi glorio nel Signore,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ascoltino gli umili e si rallegrino.</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Celebrate con me il Signore,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esaltiamo insieme il suo nome.</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Ho cercato il Signore e mi ha risposto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da ogni timore mi ha liberato.</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Guardate a lui e sarete raggianti,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non saranno confusi i vostri volti.</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Questo povero grida e il Signore lo ascolta,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lo libera da tutte le sue angosce.</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L’angelo del Signore si accampa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attorno a quelli che lo temono e li salva.</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Gustate e vedete quanto è buono il Signore;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beato l’uomo che in lui si rifugia.</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Temete il Signore, suoi santi,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nulla manca a coloro che lo temono.</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 ricchi impoveriscono e hanno fame, *</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ma chi cerca il Signore non manca di nulla.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23</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Del Signore è la terra e quanto contiene,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l’universo e i suoi abitanti.</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È lui che l’ha fondata sui mari,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sui fiumi l’ha stabilita.</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salirà il monte del Signore, *</w:t>
      </w:r>
    </w:p>
    <w:p w:rsidR="00E00126"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lastRenderedPageBreak/>
        <w:t xml:space="preserve">chi starà nel suo luogo santo?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ha mani innocenti e cuore puro,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chi non pronunzia menzogna, *</w:t>
      </w:r>
    </w:p>
    <w:p w:rsidR="00E00126"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chi non giura a danno del suo prossimo.</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Egli otterrà benedizione dal Signore,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giustizia da Dio sua salvezza.</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Ecco la generazione che lo cerca,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che cerca il tuo volto, Dio di Giacobbe.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Sollevate, porte, i vostri frontali,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alzatevi, porte antiche,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ed entri il re della gloria.</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è questo re della gloria?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Il Signore forte e potente,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il Signore potente in battaglia.</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Sollevate, porte, i vostri frontali,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alzatevi, porte antiche,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ed entri il re della gloria.</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è questo re della gloria? *</w:t>
      </w:r>
    </w:p>
    <w:p w:rsidR="00E00126"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Il Signore degli eserciti è il re della gloria.</w:t>
      </w:r>
    </w:p>
    <w:p w:rsidR="00E00126" w:rsidRPr="00ED079D"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O Dio onnipotente che domini e reggi il cielo e la terra, al Figlio tuo Unigenito, unico sacerdote e capo del genere umano, hai spalancato le porte del tuo tempio eterno; solleva, ti imploriamo, gli animi nostri e purifica i cuori perché nel santuario delle coscienze entri e dimori il Re della gloria, e chi sinceramente ti cerca possa salire sul tuo monte santo. Per Cristo nostro Signore.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O Luce eterna, o Giorno</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che non conosci sera,</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tu che sei tutto fulgore,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tu che la luce crei,</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già ci leviamo e lieti</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dell’alba che nuova riluce,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del sole che ancora risplende,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a te, Padre, grazie cantiamo.</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Il cuore non si turbi</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in questa fresca chiarità e non senta</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gioia di impuro ardore né l’animo</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ceda a morbosi inganni.</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Donaci mente limpida e quieta,</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donaci vita casta,</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fa’ che il giorno trascorra</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fedele a Cristo, l’unico Signore.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lastRenderedPageBreak/>
        <w:t>Ascolta, o Dio pietoso, la preghiera</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per l’Unigenito Figlio</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che nello Spirito santo</w:t>
      </w:r>
    </w:p>
    <w:p w:rsidR="00E00126"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regna con te nei secoli. Amen.</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i/>
        </w:rPr>
      </w:pPr>
      <w:r w:rsidRPr="00607E57">
        <w:rPr>
          <w:rFonts w:ascii="Garamond" w:hAnsi="Garamond"/>
          <w:i/>
        </w:rPr>
        <w:t>A Cristo, che vive in eterno ed è sorgente della nostra vita, diciamo: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Signore della gloria, crocifisso per noi, Kyrie eleison.</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ab/>
        <w:t>Kyrie eleison.</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 che hai dato te stesso per strapparci a questo  mondo, Kyrie eleison.</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ab/>
        <w:t>Kyrie eleison.</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 che ci giustifichi nella fede che opera per mezzo della carità, Kyrie eleison.</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ab/>
        <w:t>Kyrie eleison.</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 che ci hai liberati perché restassimo liberi, Kyrie eleison.</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ab/>
        <w:t>Kyrie eleison.</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 che sei morto per i nostri peccati e sei risuscitato il terzo giorno secondo le Scritture, Kyrie eleison.</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ab/>
        <w:t>Kyrie eleison.</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Cristo, nostra sapienza, giustizia, santificazione e redenzione, Kyrie eleison.</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ab/>
        <w:t>Kyrie eleison.</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00126" w:rsidRPr="001946F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1946F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00126" w:rsidRPr="001946F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946F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rPr>
          <w:rFonts w:ascii="Garamond" w:hAnsi="Garamond"/>
        </w:rPr>
      </w:pPr>
      <w:r>
        <w:rPr>
          <w:rFonts w:ascii="Garamond" w:hAnsi="Garamond"/>
        </w:rPr>
        <w:br w:type="page"/>
      </w:r>
    </w:p>
    <w:p w:rsidR="00E00126" w:rsidRDefault="00E00126" w:rsidP="00E001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00126" w:rsidRDefault="00E00126" w:rsidP="00E0012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00126" w:rsidRPr="006D07E7"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E00126" w:rsidRPr="006D07E7"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E00126" w:rsidRPr="006D07E7"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E00126" w:rsidRPr="006D07E7"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E00126" w:rsidRPr="006D07E7"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6D07E7"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E00126" w:rsidRPr="006D07E7"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E00126" w:rsidRPr="006D07E7"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E00126" w:rsidRPr="006D07E7"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E00126" w:rsidRPr="006D07E7"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6D07E7"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E00126" w:rsidRPr="006D07E7"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E00126" w:rsidRPr="006D07E7"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E00126"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118,1-8 I (Alef)</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Beato l’uomo di integra condotta, * che cammina nella legge del Signore</w:t>
      </w:r>
      <w:r w:rsidRPr="00AA0645">
        <w:rPr>
          <w:rFonts w:ascii="Garamond" w:hAnsi="Garamond"/>
        </w:rPr>
        <w:t>.</w:t>
      </w:r>
      <w:r>
        <w:rPr>
          <w:rFonts w:ascii="Garamond" w:hAnsi="Garamond"/>
        </w:rPr>
        <w:t xml:space="preserve"> </w:t>
      </w:r>
      <w:r w:rsidRPr="00607E57">
        <w:rPr>
          <w:rFonts w:ascii="Garamond" w:hAnsi="Garamond"/>
          <w:color w:val="FF0000"/>
        </w:rPr>
        <w:t>†</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Beato l’uomo di integra condotta,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che cammina nella legge del Signore.</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color w:val="FF0000"/>
        </w:rPr>
        <w:t>†</w:t>
      </w:r>
      <w:r w:rsidRPr="00607E57">
        <w:rPr>
          <w:rFonts w:ascii="Garamond" w:hAnsi="Garamond"/>
        </w:rPr>
        <w:t xml:space="preserve"> Beato chi è fedele ai suoi insegnamenti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lo cerca con tutto il cuore.</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Non commette ingiustizie,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cammina per le sue vie.</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 hai dato i tuoi precetti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perché siano osservati fedelmente.</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Siano diritte le mie vie,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nel custodire i tuoi decreti.</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Allora non dovrò arrossire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se avrò obbedito ai tuoi comandi.</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Ti loderò con cuore sincero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quando avrò appreso le tue giuste sentenze.</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Voglio osservare i tuoi decreti: *</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non abbandonarmi mai.</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Beato l’uomo di integra condotta, * che cammina nella legge del Signore</w:t>
      </w:r>
      <w:r w:rsidRPr="00AA0645">
        <w:rPr>
          <w:rFonts w:ascii="Garamond" w:hAnsi="Garamond"/>
        </w:rPr>
        <w:t>.</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12</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Guarda e ascoltami, Signore mio Dio</w:t>
      </w:r>
      <w:r w:rsidRPr="00AA0645">
        <w:rPr>
          <w:rFonts w:ascii="Garamond" w:hAnsi="Garamond"/>
        </w:rPr>
        <w:t>.</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Fino a quando, Signore,</w:t>
      </w:r>
      <w:r>
        <w:rPr>
          <w:rFonts w:ascii="Garamond" w:hAnsi="Garamond"/>
        </w:rPr>
        <w:t xml:space="preserve"> </w:t>
      </w:r>
      <w:r w:rsidRPr="00607E57">
        <w:rPr>
          <w:rFonts w:ascii="Garamond" w:hAnsi="Garamond"/>
        </w:rPr>
        <w:t>continuerai a dimenticarmi?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 xml:space="preserve">Fino a quando mi nasconderai il tuo volto?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Fino a quando nell’anima mia proverò affanni,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tristezza nel cuore ogni momento?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Fino a quando su di me trionferà il nemico?</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Guarda, rispondimi, Signore mio Dio,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conserva la luce ai miei occhi,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perché non mi sorprenda il sonno della morte,</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perché il mio nemico non dica: «L’ho vinto!»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non esultino i miei avversari quando vacillo.</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lastRenderedPageBreak/>
        <w:t>Nella tua misericordia ho confidato.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Gioisca il mio cuore nella tua salvezza *</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canti al Signore, che mi ha beneficato.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Guarda e ascoltami, Signore mio Dio</w:t>
      </w:r>
      <w:r w:rsidRPr="00AA0645">
        <w:rPr>
          <w:rFonts w:ascii="Garamond" w:hAnsi="Garamond"/>
        </w:rPr>
        <w:t>.</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13</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Guarda, Signore, dal cielo sui figli dell’uomo</w:t>
      </w:r>
      <w:r w:rsidRPr="00AA0645">
        <w:rPr>
          <w:rFonts w:ascii="Garamond" w:hAnsi="Garamond"/>
        </w:rPr>
        <w:t>.</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Lo stolto pensa: «Non c’è Dio».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Sono corrotti, fanno cose abominevoli: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nessuno più agisce bene.</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Il Signore dal cielo si china sugli uomini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 vedere se esista un saggio: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se c’è uno che cerchi Dio.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Tutti hanno traviato, sono tutti corrotti;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più nessuno fa il bene, neppure uno.</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Non comprendono nulla tutti i malvagi,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che divorano il mio popolo come il pane?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Non invocano Dio: tremeranno di spavento,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perché Dio è con la stirpe del giusto.</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Volete confondere le speranze del misero,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ma il Signore è il suo rifugio.</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Venga da Sion la salvezza d’Israele! †</w:t>
      </w:r>
    </w:p>
    <w:p w:rsidR="00E00126" w:rsidRPr="00607E57"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Quando il Signore</w:t>
      </w:r>
      <w:r>
        <w:rPr>
          <w:rFonts w:ascii="Garamond" w:hAnsi="Garamond"/>
        </w:rPr>
        <w:t xml:space="preserve"> </w:t>
      </w:r>
      <w:r w:rsidRPr="00607E57">
        <w:rPr>
          <w:rFonts w:ascii="Garamond" w:hAnsi="Garamond"/>
        </w:rPr>
        <w:t>ricondurrà il suo popolo, *</w:t>
      </w:r>
    </w:p>
    <w:p w:rsidR="00E00126"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esulterà Giacobbe e gioirà Israele.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Guarda, Signore, dal cielo sui figli dell’uomo</w:t>
      </w:r>
      <w:r w:rsidRPr="00AA0645">
        <w:rPr>
          <w:rFonts w:ascii="Garamond" w:hAnsi="Garamond"/>
        </w:rPr>
        <w:t>.</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2,11-12</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Fratelli, chi conosce i segreti dell’uomo se non lo spirito dell’uomo che è in lui? Così anche i segreti di Dio nessuno li ha mai potuti conoscere se non lo Spirito di Dio. Ora noi non abbiamo ricevuto lo spirito del mondo, ma lo Spirito di Dio per conoscere tutto ciò che Dio ci ha donato.</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 xml:space="preserve"> </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Dammi intelligenza, Signore.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Dammi intelligenza, Signore, * perché io osservi la tua legge.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Guidami sui sentieri dei tuoi comandi.</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Perché io osservi la tua legge.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A65C0">
        <w:rPr>
          <w:rFonts w:ascii="Garamond" w:hAnsi="Garamond"/>
          <w:sz w:val="10"/>
          <w:szCs w:val="10"/>
        </w:rPr>
        <w:t xml:space="preserve"> </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E00126"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Dammi intelligenza, Signore, * perché io osservi la tua legge.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lastRenderedPageBreak/>
        <w:t>Effondi, Padre, sulla tua Chiesa lo Spirito consolatore a liberare gli oppressi, radunare i dispersi, rinvigorire i deboli. Per Cristo nostro Signore.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17,9-10</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Più fallace di ogni altra cosa è il cuore e difficilmente guaribile; chi lo può conoscere? Io, il Signore, scruto la mente e saggio i cuori, per rendere a ciascuno secondo la sua condotta, secondo il frutto delle sue azioni.</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Scrutami, Signore.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Scrutami, Signore, * e conosci il mio cuore.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Guidami sulla via della vita.</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E conosci il mio cuore.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E00126"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Scrutami, Signore, * e conosci il mio cuore.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La grazia dello Spirito, o Dio santo, che ci ha resi figli, allieti la tua famiglia: così la nostra coscienza e la nostra vita si apriranno alla tua consolazione. Per Cristo nostro Signore.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Gal</w:t>
      </w:r>
      <w:proofErr w:type="spellEnd"/>
      <w:r>
        <w:rPr>
          <w:rFonts w:ascii="Garamond" w:hAnsi="Garamond"/>
          <w:b/>
          <w:color w:val="FF0000"/>
        </w:rPr>
        <w:t xml:space="preserve"> 6,14</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Fratelli, quanto a me non ci sia altro vanto che nella croce del Signore nostro Gesù Cristo, per mezzo della quale il mondo per me è stato crocifisso, come io per il mondo.</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Celebrate il Signore, perché è buono.</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Celebrate il Signore, perché è buono, * perché eterna è la sua misericordia.</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Chi può narrare i prodigi del Signore?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Perché eterna è la sua misericordia.</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Gloria al Padre e al Figlio e allo Spirito santo.</w:t>
      </w:r>
    </w:p>
    <w:p w:rsidR="00E00126"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Celebrate il Signore, perché è buono, * perché eterna è la sua misericordia.</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Al suo Redentore crocifisso la Chiesa leva lo sguardo; donale forza nei momenti avversi perché perseveri, o Dio, sino alla fine nella speranza della gloria eterna. Per Cristo nostro Signore.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E00126" w:rsidRDefault="00E00126" w:rsidP="00E00126">
      <w:pPr>
        <w:rPr>
          <w:rFonts w:ascii="Garamond" w:hAnsi="Garamond"/>
        </w:rPr>
      </w:pPr>
      <w:r>
        <w:rPr>
          <w:rFonts w:ascii="Garamond" w:hAnsi="Garamond"/>
        </w:rPr>
        <w:br w:type="page"/>
      </w:r>
    </w:p>
    <w:p w:rsidR="00E00126" w:rsidRDefault="00E00126" w:rsidP="00E001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E00126" w:rsidRPr="001946F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1946F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00126" w:rsidRPr="001946F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E00126" w:rsidRPr="001946F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E00126" w:rsidRPr="001946F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Ecco la luce rifulge</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 nella notte brilla il Sole vero.</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Nella gioconda chiarità di Dio</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gli umili e i poveri sono esaltati.</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 piccoli gridano al loro Signore,</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imploriamo i giusti.</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Nella gioconda chiarità di Dio</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gli umili e i poveri sono esaltati</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Ecco la luce rifulge</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 nella notte brilla il Sole vero.</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Nella gioconda chiarità di Dio</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gli umili e i poveri sono esaltati.</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FE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Eterno Signore dei tempi,</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tu che l’umana fatica ammanti</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della diurna luce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e affidi il nostro riposo alla notte,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veglia sull’anima casta,</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perché il lungo silenzio delle tenebre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non ci abbandoni indifesi</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ai dardi avvelenati del demonio.</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Sotto la tua custodia</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non ci svigorisca il torpore,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nessun terrore vano ci tormenti</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né ci seduca piacere ingannevole.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Accogli, o Dio pietoso, la preghiera</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per Gesù Cristo Signore,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che nello Spirito santo</w:t>
      </w:r>
    </w:p>
    <w:p w:rsidR="00E00126"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regna per tutti i secoli. Amen.</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19</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Il Dio di Giacobbe ti protegga, * ti mandi l’aiuto dal suo santuario</w:t>
      </w:r>
      <w:r w:rsidRPr="001D337C">
        <w:rPr>
          <w:rFonts w:ascii="Garamond" w:hAnsi="Garamond"/>
        </w:rPr>
        <w:t>.</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Ti ascolti il Signore nel giorno della prova,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ti protegga il nome del Dio di Giacobbe.</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Ti mandi l’aiuto dal suo santuario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e dall’alto di Sion ti sostenga.</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Ricordi tutti i tuoi sacrifici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e gradisca i tuoi olocausti.</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Ti conceda secondo il tuo cuore,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faccia riuscire ogni tuo progetto.</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Esulteremo per la tua vittoria,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spiegheremo i vessilli</w:t>
      </w:r>
      <w:r>
        <w:rPr>
          <w:rFonts w:ascii="Garamond" w:hAnsi="Garamond"/>
        </w:rPr>
        <w:t xml:space="preserve"> </w:t>
      </w:r>
      <w:r w:rsidRPr="00205E5F">
        <w:rPr>
          <w:rFonts w:ascii="Garamond" w:hAnsi="Garamond"/>
        </w:rPr>
        <w:t>in nome del nostro Dio;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adempia il Signore tutte le tue domande.</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Ora so che il Signore salva il suo consacrato;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gli ha risposto dal suo cielo santo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con la forza vittoriosa della sua destra.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Chi si vanta dei carri e chi dei cavalli,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 xml:space="preserve">noi siamo forti nel nome del Signore nostro Dio.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Quelli si piegano e cadono,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ma noi restiamo in piedi e siamo saldi.</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 il re, o Signore, *</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rispondici, quando ti invochiamo.</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Il Dio di Giacobbe ti protegga, * ti mandi l’aiuto dal suo santuario</w:t>
      </w:r>
      <w:r w:rsidRPr="001D337C">
        <w:rPr>
          <w:rFonts w:ascii="Garamond" w:hAnsi="Garamond"/>
        </w:rPr>
        <w:t>.</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20,2-8.14</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Egli ti ha chiesto la vita e tu gliel’hai concessa, * lunghi giorni, Signore, senza fine</w:t>
      </w:r>
      <w:r w:rsidRPr="001D337C">
        <w:rPr>
          <w:rFonts w:ascii="Garamond" w:hAnsi="Garamond"/>
        </w:rPr>
        <w:t>.</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il re gioisce della tua potenza,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quanto esulta per la tua salvezza!</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Hai soddisfatto il desiderio del suo cuore,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non hai respinto il voto delle sue labbra.</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Gli vieni incontro con larghe benedizioni;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gli poni sul capo una corona di oro fino.</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Vita ti ha chiesto, a lui l’hai concessa,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 xml:space="preserve">lunghi giorni in eterno, senza fine.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Grande è la sua gloria per la tua salvezza,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lo avvolgi di maestà e di onore;</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lo fai oggetto di benedizione per sempre,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 xml:space="preserve">lo inondi di gioia dinanzi al tuo volto.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Perché il re confida nel Signore: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 xml:space="preserve">per la fedeltà dell’Altissimo non sarà mai scosso.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Alzati, Signore, in tutta la tua forza; *</w:t>
      </w:r>
    </w:p>
    <w:p w:rsidR="00E00126" w:rsidRDefault="00E00126" w:rsidP="00E0012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canteremo inni alla tua potenza.</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Egli ti ha chiesto la vita e tu gliel’hai concessa, * lunghi giorni, Signore, senza fine</w:t>
      </w:r>
      <w:r w:rsidRPr="001D337C">
        <w:rPr>
          <w:rFonts w:ascii="Garamond" w:hAnsi="Garamond"/>
        </w:rPr>
        <w:t>.</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lastRenderedPageBreak/>
        <w:t>O Dio, che hai posto sul capo dell'unico tuo Figlio la splendida corona della regalità universale, soccorri la tua Chiesa con la soavità delle tue benedizioni; così, superato ogni avverso potere, dalla bellezza del tuo volto essa sarà colmata di gioia. Per Gesù Cristo, tuo Figlio, nostro Signore e nostro Dio, che vive e regna con te, nell'unità dello Spirito santo, per tutti i secoli dei secoli.</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E00126" w:rsidRPr="001946F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Ha fatto grandi cose in me l’Onnipotente</w:t>
      </w:r>
      <w:r w:rsidRPr="001D337C">
        <w:rPr>
          <w:rFonts w:ascii="Garamond" w:hAnsi="Garamond"/>
        </w:rPr>
        <w:t>.</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Ha fatto grandi cose in me l’Onnipotente</w:t>
      </w:r>
      <w:r w:rsidRPr="001D337C">
        <w:rPr>
          <w:rFonts w:ascii="Garamond" w:hAnsi="Garamond"/>
        </w:rPr>
        <w:t>.</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Sempre la tua verità, o Dio di luce, rischiari la nostra vita e dall'iniquità ci difenda e ci liberi. Per Cristo nostro Signore.</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 xml:space="preserve">Smarriti nell'errore,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feriti a morte dall'antica colpa,</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 xml:space="preserve">ci ha riportati nell'unico ovile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l'amore Pastore.</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Ci ha risanati lo Spirito</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205E5F">
        <w:rPr>
          <w:rFonts w:ascii="Garamond" w:hAnsi="Garamond"/>
        </w:rPr>
        <w:t>nell'acqua del battesimo.</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 xml:space="preserve">All'uomo è ridato vigore,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la giustizia rivive,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 xml:space="preserve">ogni piaga rimargina,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noi si è riacceso l'amore.</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Ci ha risanati lo Spirito</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nell'acqua del battesimo.</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O Dio, che ci fai rinascere nell'acqua e nello Spirito santo e ci apri le porte del tuo regno, accresci in noi il dono della tua grazia e perdona tutti i nostri peccati perché possiamo attendere degnamente il compimento delle tue promesse. Per Cristo nostro Signore.</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A Cristo, che vive per sempre tra i suoi, noi, che siamo il popolo da lui redento, eleviamo la lode e la supplica:</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i/>
        </w:rPr>
      </w:pPr>
      <w:r w:rsidRPr="003A65C0">
        <w:rPr>
          <w:rFonts w:ascii="Garamond" w:hAnsi="Garamond"/>
          <w:i/>
        </w:rPr>
        <w:t>Ascoltaci, Signore, a gloria del tuo nome.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Re delle genti, illumina i popoli e coloro che li governano,</w:t>
      </w:r>
    </w:p>
    <w:p w:rsidR="00E00126" w:rsidRPr="003A65C0" w:rsidRDefault="00E00126" w:rsidP="00E0012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65C0">
        <w:rPr>
          <w:rFonts w:ascii="Garamond" w:hAnsi="Garamond"/>
        </w:rPr>
        <w:t>perché nella tua legge sappiano concordemente operare il bene comune.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Tu susciti per la tua Chiesa uomini che in modo speciale a te si consacrino:</w:t>
      </w:r>
    </w:p>
    <w:p w:rsidR="00E00126" w:rsidRPr="003A65C0" w:rsidRDefault="00E00126" w:rsidP="00E0012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65C0">
        <w:rPr>
          <w:rFonts w:ascii="Garamond" w:hAnsi="Garamond"/>
        </w:rPr>
        <w:t>accresci e sostieni coloro che si preparano al diaconato e al presbiterato.</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Tu che hai spezzato le antiche catene, vieni a liberarci da ogni forma di schiavitù</w:t>
      </w:r>
    </w:p>
    <w:p w:rsidR="00E00126" w:rsidRPr="003A65C0" w:rsidRDefault="00E00126" w:rsidP="00E0012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65C0">
        <w:rPr>
          <w:rFonts w:ascii="Garamond" w:hAnsi="Garamond"/>
        </w:rPr>
        <w:t>e donaci di vivere nella libertà dei figli di Dio.</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Fa' che i nostri giovani si impegnino al sevizio del bene,</w:t>
      </w:r>
    </w:p>
    <w:p w:rsidR="00E00126" w:rsidRPr="003A65C0" w:rsidRDefault="00E00126" w:rsidP="00E0012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65C0">
        <w:rPr>
          <w:rFonts w:ascii="Garamond" w:hAnsi="Garamond"/>
        </w:rPr>
        <w:t>e corrispondano generosamente alle esigenze della vocazione cristiana.</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Accogli i nostri defunti nel tuo regno eterno,</w:t>
      </w:r>
    </w:p>
    <w:p w:rsidR="00E00126" w:rsidRPr="003A65C0" w:rsidRDefault="00E00126" w:rsidP="00E0012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A65C0">
        <w:rPr>
          <w:rFonts w:ascii="Garamond" w:hAnsi="Garamond"/>
        </w:rPr>
        <w:t>dove speriamo un giorno di regnare con te.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Ricordati di noi, Signore, e insegnaci ancora a pregare.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AA043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00126" w:rsidRPr="001946F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1946F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E00126" w:rsidRPr="001946F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946F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00126" w:rsidRDefault="00E00126" w:rsidP="00E00126">
      <w:pPr>
        <w:rPr>
          <w:rFonts w:ascii="Garamond" w:hAnsi="Garamond"/>
        </w:rPr>
      </w:pPr>
      <w:r>
        <w:rPr>
          <w:rFonts w:ascii="Garamond" w:hAnsi="Garamond"/>
        </w:rPr>
        <w:br w:type="page"/>
      </w:r>
    </w:p>
    <w:p w:rsidR="00E00126" w:rsidRDefault="00E00126" w:rsidP="00E001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E00126" w:rsidRDefault="00E00126" w:rsidP="00E00126">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rsidR="00E00126" w:rsidRDefault="00E00126" w:rsidP="00E0012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si agghiaccia il mio cuore.</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Ricordo i giorni antichi,</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ab/>
        <w:t>medito sui tuoi prodigi.</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205E5F"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O santa Madre del Redentore,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porta dei cieli, stella del mare,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soccorri il tuo popolo</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che anela a risorgere.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Tu che, accogliendo il saluto dell’angelo,</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nello stupore di tutto il creato</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hai generato il tuo Creatore,</w:t>
      </w:r>
    </w:p>
    <w:p w:rsidR="00E00126" w:rsidRPr="003A65C0"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madre sempre vergine,</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3A65C0">
        <w:rPr>
          <w:rFonts w:ascii="Garamond" w:hAnsi="Garamond"/>
        </w:rPr>
        <w:t>pietà di noi peccatori.</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E00126"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E00126" w:rsidRPr="001D337C"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E00126" w:rsidRPr="00AA0645" w:rsidRDefault="00E00126" w:rsidP="00E00126">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8A2F88">
      <w:pPr>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7"/>
  </w:num>
  <w:num w:numId="4">
    <w:abstractNumId w:val="10"/>
  </w:num>
  <w:num w:numId="5">
    <w:abstractNumId w:val="6"/>
  </w:num>
  <w:num w:numId="6">
    <w:abstractNumId w:val="13"/>
  </w:num>
  <w:num w:numId="7">
    <w:abstractNumId w:val="5"/>
  </w:num>
  <w:num w:numId="8">
    <w:abstractNumId w:val="2"/>
  </w:num>
  <w:num w:numId="9">
    <w:abstractNumId w:val="4"/>
  </w:num>
  <w:num w:numId="10">
    <w:abstractNumId w:val="11"/>
  </w:num>
  <w:num w:numId="11">
    <w:abstractNumId w:val="1"/>
  </w:num>
  <w:num w:numId="12">
    <w:abstractNumId w:val="14"/>
  </w:num>
  <w:num w:numId="13">
    <w:abstractNumId w:val="9"/>
  </w:num>
  <w:num w:numId="14">
    <w:abstractNumId w:val="1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2B7663"/>
    <w:rsid w:val="006E677F"/>
    <w:rsid w:val="007F1218"/>
    <w:rsid w:val="008A0A56"/>
    <w:rsid w:val="008A2F88"/>
    <w:rsid w:val="00C34405"/>
    <w:rsid w:val="00CA45E3"/>
    <w:rsid w:val="00E00126"/>
    <w:rsid w:val="00E11422"/>
    <w:rsid w:val="00F116B0"/>
    <w:rsid w:val="00FB1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paragraph" w:styleId="Titolosommario">
    <w:name w:val="TOC Heading"/>
    <w:basedOn w:val="Titolo1"/>
    <w:next w:val="Normale"/>
    <w:uiPriority w:val="39"/>
    <w:unhideWhenUsed/>
    <w:qFormat/>
    <w:rsid w:val="002B7663"/>
    <w:pPr>
      <w:outlineLvl w:val="9"/>
    </w:pPr>
    <w:rPr>
      <w:lang w:bidi="en-US"/>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NessunaspaziaturaCarattere">
    <w:name w:val="Nessuna spaziatura Carattere"/>
    <w:basedOn w:val="Carpredefinitoparagrafo"/>
    <w:link w:val="Nessunaspaziatura"/>
    <w:uiPriority w:val="1"/>
    <w:rsid w:val="002B7663"/>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character" w:styleId="Testosegnaposto">
    <w:name w:val="Placeholder Text"/>
    <w:basedOn w:val="Carpredefinitoparagrafo"/>
    <w:uiPriority w:val="99"/>
    <w:semiHidden/>
    <w:rsid w:val="008A2F88"/>
    <w:rPr>
      <w:color w:val="808080"/>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paragraph" w:styleId="Titolosommario">
    <w:name w:val="TOC Heading"/>
    <w:basedOn w:val="Titolo1"/>
    <w:next w:val="Normale"/>
    <w:uiPriority w:val="39"/>
    <w:unhideWhenUsed/>
    <w:qFormat/>
    <w:rsid w:val="002B7663"/>
    <w:pPr>
      <w:outlineLvl w:val="9"/>
    </w:pPr>
    <w:rPr>
      <w:lang w:bidi="en-US"/>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NessunaspaziaturaCarattere">
    <w:name w:val="Nessuna spaziatura Carattere"/>
    <w:basedOn w:val="Carpredefinitoparagrafo"/>
    <w:link w:val="Nessunaspaziatura"/>
    <w:uiPriority w:val="1"/>
    <w:rsid w:val="002B7663"/>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character" w:styleId="Testosegnaposto">
    <w:name w:val="Placeholder Text"/>
    <w:basedOn w:val="Carpredefinitoparagrafo"/>
    <w:uiPriority w:val="99"/>
    <w:semiHidden/>
    <w:rsid w:val="008A2F88"/>
    <w:rPr>
      <w:color w:val="808080"/>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5388</Words>
  <Characters>30712</Characters>
  <Application>Microsoft Office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4</cp:revision>
  <dcterms:created xsi:type="dcterms:W3CDTF">2017-11-05T16:51:00Z</dcterms:created>
  <dcterms:modified xsi:type="dcterms:W3CDTF">2017-11-05T16:52:00Z</dcterms:modified>
</cp:coreProperties>
</file>