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FF2ACA" w:rsidP="008A2F88">
      <w:pPr>
        <w:jc w:val="center"/>
        <w:rPr>
          <w:rFonts w:ascii="Garamond" w:hAnsi="Garamond"/>
          <w:i/>
          <w:sz w:val="22"/>
        </w:rPr>
      </w:pPr>
      <w:r>
        <w:rPr>
          <w:rFonts w:ascii="Garamond" w:hAnsi="Garamond"/>
          <w:i/>
          <w:sz w:val="22"/>
        </w:rPr>
        <w:t>Sabato 13</w:t>
      </w:r>
      <w:r w:rsidR="009E0E61">
        <w:rPr>
          <w:rFonts w:ascii="Garamond" w:hAnsi="Garamond"/>
          <w:i/>
          <w:sz w:val="22"/>
        </w:rPr>
        <w:t xml:space="preserve"> Gennaio 2018</w:t>
      </w:r>
    </w:p>
    <w:p w:rsidR="008A2F88" w:rsidRDefault="00FF2ACA" w:rsidP="008A2F88">
      <w:pPr>
        <w:jc w:val="center"/>
        <w:rPr>
          <w:rFonts w:ascii="Garamond" w:hAnsi="Garamond"/>
          <w:b/>
          <w:color w:val="FF0000"/>
          <w:sz w:val="32"/>
        </w:rPr>
      </w:pPr>
      <w:r>
        <w:rPr>
          <w:rFonts w:ascii="Garamond" w:hAnsi="Garamond"/>
          <w:b/>
          <w:color w:val="FF0000"/>
          <w:sz w:val="32"/>
        </w:rPr>
        <w:t>Sabato</w:t>
      </w:r>
      <w:r w:rsidR="00E11422">
        <w:rPr>
          <w:rFonts w:ascii="Garamond" w:hAnsi="Garamond"/>
          <w:b/>
          <w:color w:val="FF0000"/>
          <w:sz w:val="32"/>
        </w:rPr>
        <w:t xml:space="preserve"> della settimana</w:t>
      </w:r>
    </w:p>
    <w:p w:rsidR="00E11422" w:rsidRPr="008A2F88" w:rsidRDefault="00E11422" w:rsidP="008A2F88">
      <w:pPr>
        <w:jc w:val="center"/>
        <w:rPr>
          <w:rFonts w:ascii="Garamond" w:hAnsi="Garamond"/>
          <w:b/>
          <w:color w:val="FF0000"/>
          <w:sz w:val="32"/>
        </w:rPr>
      </w:pPr>
      <w:r>
        <w:rPr>
          <w:rFonts w:ascii="Garamond" w:hAnsi="Garamond"/>
          <w:b/>
          <w:color w:val="FF0000"/>
          <w:sz w:val="32"/>
        </w:rPr>
        <w:t>della I domenica dopo l’Epifania</w:t>
      </w:r>
    </w:p>
    <w:p w:rsidR="008A2F88" w:rsidRPr="00F116B0" w:rsidRDefault="00F116B0" w:rsidP="008A2F88">
      <w:pPr>
        <w:jc w:val="center"/>
        <w:rPr>
          <w:rFonts w:ascii="Garamond" w:hAnsi="Garamond"/>
          <w:color w:val="FF0000"/>
          <w:sz w:val="24"/>
          <w:szCs w:val="24"/>
        </w:rPr>
      </w:pPr>
      <w:r>
        <w:rPr>
          <w:rFonts w:ascii="Garamond" w:hAnsi="Garamond"/>
          <w:color w:val="FF0000"/>
          <w:sz w:val="24"/>
          <w:szCs w:val="24"/>
        </w:rPr>
        <w:t xml:space="preserve">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 del salterio</w:t>
      </w:r>
    </w:p>
    <w:p w:rsidR="008A2F88" w:rsidRPr="008A2F88" w:rsidRDefault="008A2F88" w:rsidP="008A2F88">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F2ACA" w:rsidRDefault="00FF2ACA" w:rsidP="00FF2AC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F2ACA" w:rsidRDefault="00FF2ACA" w:rsidP="00FF2AC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FF2ACA" w:rsidRPr="00114388" w:rsidRDefault="00FF2ACA" w:rsidP="00FF2AC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FF2ACA" w:rsidRPr="00D818DB"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FF2ACA" w:rsidRDefault="00FF2ACA" w:rsidP="00FF2A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FF2ACA" w:rsidRDefault="00FF2ACA" w:rsidP="00FF2AC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FF2ACA" w:rsidRDefault="00FF2ACA" w:rsidP="00FF2AC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FF2ACA" w:rsidRPr="00114388" w:rsidRDefault="00FF2ACA" w:rsidP="00FF2AC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FF2AC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217CBE" w:rsidRDefault="00FF2ACA" w:rsidP="00FF2AC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Cantiamo in onore del Signore: * egli ci ha salvato</w:t>
      </w:r>
      <w:r>
        <w:rPr>
          <w:rFonts w:ascii="Times New Roman" w:hAnsi="Times New Roman" w:cs="Times New Roman"/>
        </w:rPr>
        <w:t>.</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Al soffio della tua ira si accumularono le acque,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17CBE" w:rsidRDefault="00FF2ACA" w:rsidP="00FF2AC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Cantiamo in onore del Signore: * egli ci ha salvato</w:t>
      </w:r>
      <w:r>
        <w:rPr>
          <w:rFonts w:ascii="Times New Roman" w:hAnsi="Times New Roman" w:cs="Times New Roman"/>
        </w:rPr>
        <w:t>.</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FF2ACA"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104</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(1-25)</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Gioisce il cuore di chi cerca il Signore</w:t>
      </w:r>
      <w:r w:rsidRPr="00114388">
        <w:rPr>
          <w:rFonts w:ascii="Garamond" w:hAnsi="Garamond"/>
        </w:rPr>
        <w:t>.</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Lodate il Signore e invocate il suo nome,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proclamate tra i popoli le sue opere.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Cantate a lui canti di gioia,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meditate tutti i suoi prodigi.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Gloriatevi del suo santo nome: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gioisca il cuore di chi cerca il Signore.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Cercate il Signore e la sua potenza,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cercate sempre il suo volto.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Ricordate le meraviglie che ha compiute,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 suoi prodigi e i giudizi della sua bocca:</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voi stirpe di Abramo, suo servo,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figli di Giacobbe, suo eletto.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lui il Signore, nostro Dio,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b/>
        <w:t>su tutta la terra i suoi giudizi.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Ricorda sempre la sua alleanza: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parola data per mille generazioni,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l'alleanza stretta con Abramo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il suo giuramento ad Isacco.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La stabilì per Giacobbe come legge,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come alleanza eterna per Israele: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«Ti darò il paese di </w:t>
      </w:r>
      <w:proofErr w:type="spellStart"/>
      <w:r w:rsidRPr="00D818DB">
        <w:rPr>
          <w:rFonts w:ascii="Garamond" w:hAnsi="Garamond"/>
        </w:rPr>
        <w:t>Cànaan</w:t>
      </w:r>
      <w:proofErr w:type="spellEnd"/>
      <w:r w:rsidRPr="00D818DB">
        <w:rPr>
          <w:rFonts w:ascii="Garamond" w:hAnsi="Garamond"/>
        </w:rPr>
        <w:t xml:space="preserv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come eredità a voi toccata in sorte».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Quando erano in piccolo numero,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pochi e forestieri in quella terra,</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e passavano di paese in paese,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da un regno ad un altro popolo,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non permise che alcuno li opprimesse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castigò i re per causa loro: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«Non toccate i miei consacrati,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non fate alcun male ai miei profeti».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Chiamò la fame sopra quella terra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distrusse ogni riserva di pane.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Davanti a loro mandò un uomo,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Giuseppe, venduto come schiavo.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Gli strinsero i piedi con ceppi,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il ferro gli serrò la gola,</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finché si avverò la sua predizione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la parola del Signore gli rese giustizia.</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re mandò a scioglierlo,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il capo dei popoli lo fece liberare;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pose signore della sua casa,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capo di tutti i suoi averi,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 istruire i capi secondo il suo giudizio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insegnare la saggezza agli anziani.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E Israele venne in Egitto,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 xml:space="preserve">Giacobbe visse nel paese di </w:t>
      </w:r>
      <w:proofErr w:type="spellStart"/>
      <w:r w:rsidRPr="00D818DB">
        <w:rPr>
          <w:rFonts w:ascii="Garamond" w:hAnsi="Garamond"/>
        </w:rPr>
        <w:t>Cam</w:t>
      </w:r>
      <w:proofErr w:type="spellEnd"/>
      <w:r w:rsidRPr="00D818DB">
        <w:rPr>
          <w:rFonts w:ascii="Garamond" w:hAnsi="Garamond"/>
        </w:rPr>
        <w:t xml:space="preserve"> come straniero.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 Dio rese assai fecondo il suo popolo,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rese più forte dei suoi nemici.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Mutò il loro cuore e odiarono il suo popolo,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contro i suoi servi agirono con inganno.</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Gioisce il cuore di chi cerca il Signore</w:t>
      </w:r>
      <w:r w:rsidRPr="00114388">
        <w:rPr>
          <w:rFonts w:ascii="Garamond" w:hAnsi="Garamond"/>
        </w:rPr>
        <w:t>.</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(26-45)</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fece uscire il suo popolo con esultanza, * i suoi eletti con canti di gioia.</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Mandò Mosè suo servo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Aronne che si era scelto.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Compì per mezzo loro i segni promessi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 xml:space="preserve">e nel paese di </w:t>
      </w:r>
      <w:proofErr w:type="spellStart"/>
      <w:r w:rsidRPr="00D818DB">
        <w:rPr>
          <w:rFonts w:ascii="Garamond" w:hAnsi="Garamond"/>
        </w:rPr>
        <w:t>Cam</w:t>
      </w:r>
      <w:proofErr w:type="spellEnd"/>
      <w:r w:rsidRPr="00D818DB">
        <w:rPr>
          <w:rFonts w:ascii="Garamond" w:hAnsi="Garamond"/>
        </w:rPr>
        <w:t xml:space="preserve"> i suoi prodigi.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Mandò le tenebre e si fece buio,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ma resistettero alle sue parole.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Cambiò le loro acque in sangue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fece morire i pesci.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loro paese brulicò di rane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fino alle stanze dei loro sovrani.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un ordine e le mosche vennero a sciami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le zanzare in tutto il loro paese.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Invece delle piogge mandò loro la grandine,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vampe di fuoco sul loro paese.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Colpì le loro vigne e i loro fichi,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schiantò gli alberi della loro terra.</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un ordine e vennero le locuste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bruchi senza numero;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divorarono tutta l'erba del paese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distrussero il frutto del loro suolo.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Colpì nel loro paese ogni primogenito,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tutte le primizie del loro vigore.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Fece uscire il suo popolo con argento e oro,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fra le tribù non c'era alcun infermo.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L'Egitto si rallegrò della loro partenza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su di essi era piombato il terrore.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Distese una nube per proteggerli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un fuoco per illuminarli di notte.</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Alla loro domanda fece scendere le quaglie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li saziò con il pane del cielo.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Spaccò una rupe e ne sgorgarono acque,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scorrevano come fiumi nel deserto,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perché ricordò la sua parola santa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data ad Abramo suo servo.</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Fece uscire il suo popolo con esultanza,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 suoi eletti con canti di gioia.</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loro le terre dei popoli, *</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ereditarono la fatica delle genti,</w:t>
      </w: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818D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perché custodissero i suoi decreti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obbedissero alle sue leggi.</w:t>
      </w:r>
    </w:p>
    <w:p w:rsidR="00FF2ACA" w:rsidRPr="00285E6B"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fece uscire il suo popolo con esultanza, * i suoi eletti con canti di gioia.</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3,21-31</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ai Romani di san Paolo, apostolo.</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Ora, indipendentemente dalla legge, si è manifestata la giustizia di Dio, testimoniata dalla legge e dai profeti; giustizia di Dio per mezzo della fede in Gesù Cristo, per tutti quelli che credono. E non c'è distinzione: tutti hanno peccato e sono privi della gloria di Dio, ma sono giustificati gratuitamente per la sua grazia, in virtù della redenzione realizzata da Cristo Gesù. Dio lo ha prestabilito a servire come strumento di espiazione per mezzo della fede, nel suo sangue, al fine di manifestare la sua giustizia, dopo la tolleranza usata verso i peccati passati, nel tempo della divina pazienza. Egli manifesta la sua giustizia nel tempo presente, per essere giusto e giustificare chi ha fede in Gesù.</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Dove sta dunque il vanto? Esso è stato escluso! Da quale legge? Da quella delle opere? No, ma dalla legge della fede. Noi riteniamo infatti che l'uomo è giustificato per la fede indipendentemente dalle opere della legge. Forse Dio è Dio soltanto dei Giudei? Non lo è anche dei pagani? Certo, anche dei pagani! Poiché non c'è che un solo Dio, il quale giustificherà per la fede i circoncisi, e per mezzo della fede anche i non circoncisi. Togliamo dunque ogni valore alla legge mediante la fede? Nient'affatto, anzi confermiamo la legge.</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Dio di pietà, compassionevole,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lento all’ira, pieno d’amore, Dio fedele,</w:t>
      </w:r>
    </w:p>
    <w:p w:rsidR="00FF2ACA" w:rsidRPr="00ED079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volgiti a noi e abbi misericordia.</w:t>
      </w:r>
    </w:p>
    <w:p w:rsidR="00FF2ACA" w:rsidRPr="00ED079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Grande tu sei e compi meraviglie;</w:t>
      </w:r>
    </w:p>
    <w:p w:rsidR="00FF2ACA" w:rsidRPr="00ED079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solo sei Dio;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lento all’ira, pieno d’amore, Dio fedele,</w:t>
      </w:r>
    </w:p>
    <w:p w:rsidR="00FF2ACA" w:rsidRPr="00ED079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volgiti a noi e abbi misericordia.</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w:t>
      </w:r>
      <w:r>
        <w:rPr>
          <w:rFonts w:ascii="Garamond" w:hAnsi="Garamond"/>
        </w:rPr>
        <w:t>al</w:t>
      </w:r>
      <w:r w:rsidRPr="00114388">
        <w:rPr>
          <w:rFonts w:ascii="Garamond" w:hAnsi="Garamond"/>
        </w:rPr>
        <w:t xml:space="preserve"> </w:t>
      </w:r>
      <w:r>
        <w:rPr>
          <w:rFonts w:ascii="Garamond" w:hAnsi="Garamond"/>
        </w:rPr>
        <w:t xml:space="preserve">trattato </w:t>
      </w:r>
      <w:r w:rsidRPr="00114388">
        <w:rPr>
          <w:rFonts w:ascii="Garamond" w:hAnsi="Garamond"/>
        </w:rPr>
        <w:t>«</w:t>
      </w:r>
      <w:r>
        <w:rPr>
          <w:rFonts w:ascii="Garamond" w:hAnsi="Garamond"/>
        </w:rPr>
        <w:t>Contro le eresie</w:t>
      </w:r>
      <w:r w:rsidRPr="00114388">
        <w:rPr>
          <w:rFonts w:ascii="Garamond" w:hAnsi="Garamond"/>
        </w:rPr>
        <w:t xml:space="preserve">» </w:t>
      </w:r>
      <w:r>
        <w:rPr>
          <w:rFonts w:ascii="Garamond" w:hAnsi="Garamond"/>
        </w:rPr>
        <w:t>di sant’Ireneo, vescovo.</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Nessuno può conoscere il Padre senza il Verbo di Dio, cioè senza la rivelazione del Figlio, né alcuno può conoscere il Figlio senza la benevolenza del Padre. Il Figlio, poi, porta a compimento la benevolenza del Padre; infatti il Padre manda, mentre il Figlio è mandato e viene. Il Verbo conosce il Padre, per quanto invisibile e indefinibile per noi, e anche se è inesprimibile, viene da lui espresso. A sua volta, poi, solo il Padre conosce il suo Verbo.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Questa mutua relazione fra le Persone divine ci è stata rivelata dal Signore.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Il Figlio con la sua manifestazione ci dà la conoscenza del Padre. Infatti la conoscenza del Padre viene dalla manifestazione del Figlio: tutto viene manifestato per mezzo del Verbo.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Ora il Padre ha rivelato il Figlio allo scopo di rendersi manifesto a tutti per mezzo di lui, e di accogliere nella santità, nell'incorruttibilità e nel refrigerio eterno coloro che credono a lui. Credere a lui, poi, è fare la sua volontà.</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Il Verbo per la sua stessa natura rivela Dio creatore, per mezzo del mondo il Signore creatore del mondo, per mezzo della creatura l'artefice che l'ha plasmata, e per mezzo della sua condizione di Figlio rivela quel Padre che ha generato il Figlio. Certo tutti discutono allo stesso modo queste verità, ma non tutti vi credono allo stesso modo. Così il Verbo predicava se stesso e il Padre, per mezzo della Legge e dei Profeti, e tutto il popolo ha sentito allo stesso modo, ma non tutti hanno creduto allo stesso modo.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Il Padre era manifestato per mezzo dello stesso Verbo reso visibile e palpabile, quantunque non tutti vi credessero allo stesso modo; ma tutti videro il Padre nel Figlio: infatti il Padre è la realtà invisibile del Figlio, come il Figlio è la realtà visibile del Padre.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 xml:space="preserve">Il Figlio, poi, mettendosi al servizio del Padre, porta a compimento ogni cosa dal principio alla fine, e senza di lui nessuno può conoscere Dio. Conoscere il Figlio è conoscere il Padre. La conoscenza del Figlio viene a noi dal rivelarsi del Padre attraverso il Figlio. Per questo il Signore diceva: «Nessuno conosce il Figlio se non il Padre, e nessuno conosce il Padre se non il Figlio e colui al quale il Figlio lo voglia rivelare» (Mt 11,27). «Lo voglia rivelare»: infatti non fu detto soltanto per il </w:t>
      </w:r>
      <w:r w:rsidRPr="000C6684">
        <w:rPr>
          <w:rFonts w:ascii="Garamond" w:hAnsi="Garamond"/>
        </w:rPr>
        <w:lastRenderedPageBreak/>
        <w:t>futuro, come se il Verbo abbia cominciato a rivelare il Padre quando nacque da Maria, ma vale in generale per tutti i tempi. Infatti fin da principio il Figlio, vicino alla creatura da lui plasmata, rivela a tutti il Padre, a chi vuole, quando vuole e come vuole il Padre.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La nostra fede è questa: In tutto e per tutto non c'è che un solo Dio Padre, un solo Verbo, un solo Spirito e una sola salvezza per tutti quelli che credono nel Dio uno e trino.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Presto ci venga incontro la tua misericordia,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FF2ACA" w:rsidRDefault="00FF2ACA" w:rsidP="00FF2ACA">
      <w:pPr>
        <w:rPr>
          <w:rFonts w:ascii="Garamond" w:hAnsi="Garamond"/>
        </w:rPr>
      </w:pPr>
      <w:r>
        <w:rPr>
          <w:rFonts w:ascii="Garamond" w:hAnsi="Garamond"/>
        </w:rPr>
        <w:br w:type="page"/>
      </w:r>
    </w:p>
    <w:p w:rsidR="00FF2ACA"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F2ACA" w:rsidRDefault="00FF2ACA" w:rsidP="00FF2AC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Rischiara, o Signore, chi giace nelle tenebre * e nell’ombra della morte.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Rischiara, o Signore, chi giace nelle tenebre * e nell’ombra della morte.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19,6-12.22</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Si vide apparire la terra asciutta, * e una strada libera si aprì nel Mar Rosso.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Tutta la creazione assumeva da capo,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nel suo genere, nuova forma,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obbedendo ai tuoi comandi,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perché i tuoi figli fossero preservati sani e salvi.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Si vide la nube </w:t>
      </w:r>
      <w:r w:rsidRPr="0020206F">
        <w:rPr>
          <w:rFonts w:ascii="Garamond" w:hAnsi="Garamond"/>
        </w:rPr>
        <w:t>coprire d'ombra l'accampamento,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terra asciutta apparire dove prima c'era acqua,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una strada libera aprirsi nel Mar Rosso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e una verdeggiante pianura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 xml:space="preserve">in luogo dei flutti violenti;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essa passò tutto il tuo popolo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i protetti dalla tua mano,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spettatori di prodigi stupendi.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 cavalli alla pastura,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come agnelli esultanti,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cantavano inni a te, Signore, che li avevi liberati.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Ricordavano ancora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i fatti del loro esilio,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w:t>
      </w:r>
      <w:r>
        <w:rPr>
          <w:rFonts w:ascii="Garamond" w:hAnsi="Garamond"/>
        </w:rPr>
        <w:t xml:space="preserve"> la terra, invece di bestiame,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produsse zanzare,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come il fiume, invece di pesci, </w:t>
      </w:r>
      <w:r>
        <w:rPr>
          <w:rFonts w:ascii="Garamond" w:hAnsi="Garamond"/>
        </w:rPr>
        <w:t>*</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riversò una massa di rane.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Più tardi videro anche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una nuova produzione di uccelli,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quando, spinti dall'appetito,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chiesero cibi delicati;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per appagarli,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salirono dal mare le quaglie.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tutti i modi, o Signore,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hai magnificato e reso glorioso il tuo popolo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 non l'hai trascurato assistendolo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in ogni tempo e in ogni luogo.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Si vide apparire la terra asciutta, * e una strada libera si aprì nel Mar Rosso.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lastRenderedPageBreak/>
        <w:t>Salmi Laudativi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32,1-11</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Esultate, giusti, nel Signore;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ai retti si addice la lode.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Lodate il Signore con la cetra,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con l’arpa a dieci corde a lui cantate.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Cantate al Signore un canto nuovo,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suonate la cetra con arte e acclamate.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retta è la parola del Signore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fedele ogni sua opera.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ama il diritto e la giustizia,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della sua grazia è piena la terra.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Dalla parola del Signore</w:t>
      </w:r>
      <w:r>
        <w:rPr>
          <w:rFonts w:ascii="Garamond" w:hAnsi="Garamond"/>
        </w:rPr>
        <w:t xml:space="preserve"> </w:t>
      </w:r>
      <w:r w:rsidRPr="0020206F">
        <w:rPr>
          <w:rFonts w:ascii="Garamond" w:hAnsi="Garamond"/>
        </w:rPr>
        <w:t>furono fatti i cieli,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dal soffio della sua bocca</w:t>
      </w:r>
      <w:r>
        <w:rPr>
          <w:rFonts w:ascii="Garamond" w:hAnsi="Garamond"/>
        </w:rPr>
        <w:t xml:space="preserve"> </w:t>
      </w:r>
      <w:r w:rsidRPr="0020206F">
        <w:rPr>
          <w:rFonts w:ascii="Garamond" w:hAnsi="Garamond"/>
        </w:rPr>
        <w:t>ogni loro schiera.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 in un otre raccoglie</w:t>
      </w:r>
      <w:r>
        <w:rPr>
          <w:rFonts w:ascii="Garamond" w:hAnsi="Garamond"/>
        </w:rPr>
        <w:t xml:space="preserve"> </w:t>
      </w:r>
      <w:r w:rsidRPr="0020206F">
        <w:rPr>
          <w:rFonts w:ascii="Garamond" w:hAnsi="Garamond"/>
        </w:rPr>
        <w:t>le acque del mare,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chiude in riserve gli abissi.</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Tema il Signore tutta la terra,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tremino davanti a lui</w:t>
      </w:r>
      <w:r>
        <w:rPr>
          <w:rFonts w:ascii="Garamond" w:hAnsi="Garamond"/>
        </w:rPr>
        <w:t xml:space="preserve"> </w:t>
      </w:r>
      <w:r w:rsidRPr="0020206F">
        <w:rPr>
          <w:rFonts w:ascii="Garamond" w:hAnsi="Garamond"/>
        </w:rPr>
        <w:t>gli abitanti del mondo,</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perché egli parla e tutto è fatto,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comanda e tutto esiste.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annulla i disegni delle nazioni,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rende vani i progetti dei popoli.</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Ma il piano del Signore sussiste per sempre, *</w:t>
      </w:r>
    </w:p>
    <w:p w:rsidR="00FF2ACA"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pensieri del suo cuore</w:t>
      </w:r>
      <w:r>
        <w:rPr>
          <w:rFonts w:ascii="Garamond" w:hAnsi="Garamond"/>
        </w:rPr>
        <w:t xml:space="preserve"> </w:t>
      </w:r>
      <w:r w:rsidRPr="0020206F">
        <w:rPr>
          <w:rFonts w:ascii="Garamond" w:hAnsi="Garamond"/>
        </w:rPr>
        <w:t>per tutte le generazioni.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94</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applaudiamo al Signore,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acclamiamo alla roccia della nostra salvezza.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Accostiamoci a lui per rendergli grazie,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 lui acclamiamo con canti di gioia.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grande Dio è il Signore,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grande re sopra tutti gli </w:t>
      </w:r>
      <w:proofErr w:type="spellStart"/>
      <w:r w:rsidRPr="0020206F">
        <w:rPr>
          <w:rFonts w:ascii="Garamond" w:hAnsi="Garamond"/>
        </w:rPr>
        <w:t>dèi</w:t>
      </w:r>
      <w:proofErr w:type="spellEnd"/>
      <w:r w:rsidRPr="0020206F">
        <w:rPr>
          <w:rFonts w:ascii="Garamond" w:hAnsi="Garamond"/>
        </w:rPr>
        <w:t>.</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Nella sua mano sono gli abissi della terra,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sono sue le vette dei monti.</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Suo è il mare, egli l’ha fatto, *</w:t>
      </w:r>
    </w:p>
    <w:p w:rsidR="00FF2ACA"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lastRenderedPageBreak/>
        <w:t>le sue mani hanno plasmato la terra.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Venite, </w:t>
      </w:r>
      <w:proofErr w:type="spellStart"/>
      <w:r w:rsidRPr="0020206F">
        <w:rPr>
          <w:rFonts w:ascii="Garamond" w:hAnsi="Garamond"/>
        </w:rPr>
        <w:t>prostràti</w:t>
      </w:r>
      <w:proofErr w:type="spellEnd"/>
      <w:r w:rsidRPr="0020206F">
        <w:rPr>
          <w:rFonts w:ascii="Garamond" w:hAnsi="Garamond"/>
        </w:rPr>
        <w:t xml:space="preserve"> adoriamo,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è il nostro Dio,</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e noi il popolo del suo pascolo,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0206F">
        <w:rPr>
          <w:rFonts w:ascii="Garamond" w:hAnsi="Garamond"/>
        </w:rPr>
        <w:t>il gregge che egli conduce.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Ascoltate oggi la sua voce: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indurite il cuore,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come a </w:t>
      </w:r>
      <w:proofErr w:type="spellStart"/>
      <w:r w:rsidRPr="0020206F">
        <w:rPr>
          <w:rFonts w:ascii="Garamond" w:hAnsi="Garamond"/>
        </w:rPr>
        <w:t>Meriba</w:t>
      </w:r>
      <w:proofErr w:type="spellEnd"/>
      <w:r w:rsidRPr="0020206F">
        <w:rPr>
          <w:rFonts w:ascii="Garamond" w:hAnsi="Garamond"/>
        </w:rPr>
        <w:t xml:space="preserv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dove mi tentarono i vostri padri: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mi misero alla prova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pur avendo visto le mie opere.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quarant’anni</w:t>
      </w:r>
      <w:r>
        <w:rPr>
          <w:rFonts w:ascii="Garamond" w:hAnsi="Garamond"/>
        </w:rPr>
        <w:t xml:space="preserve"> </w:t>
      </w:r>
      <w:r w:rsidRPr="0020206F">
        <w:rPr>
          <w:rFonts w:ascii="Garamond" w:hAnsi="Garamond"/>
        </w:rPr>
        <w:t>mi disgustai di quella generazione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dissi: Sono un popolo dal cuore traviato,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conoscono le mie vie;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perciò ho giurato nel mio sdegno: *</w:t>
      </w:r>
    </w:p>
    <w:p w:rsidR="00FF2ACA"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entreranno nel luogo del mio riposo».</w:t>
      </w:r>
    </w:p>
    <w:p w:rsidR="00FF2ACA" w:rsidRPr="00ED079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Ecco fiammeggia il sole;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l’anima in colpa si pente: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chi può alla luce del giorno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peccare senza rossore?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Il raggio tuo benefico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risani gli occhi accecati;</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oh! Troppo a lungo errammo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lontani dalla tua strada.</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Puri ci renda, o Padre,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la chiarità del mattino: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bugiardo accento la mente non veli</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né l’avvilisca torbido pensiero.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Scenda mite la sera</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su la vita innocente: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il male non profani</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le membra, il labbro, il cuore.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Noi t’imploriamo, o Dio,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per il tuo Figlio unigenito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che regna con te nei secoli</w:t>
      </w:r>
    </w:p>
    <w:p w:rsidR="00FF2AC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lastRenderedPageBreak/>
        <w:t>e con lo Spirito santo. Amen.</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i/>
        </w:rPr>
      </w:pPr>
      <w:r w:rsidRPr="0020206F">
        <w:rPr>
          <w:rFonts w:ascii="Garamond" w:hAnsi="Garamond"/>
          <w:i/>
        </w:rPr>
        <w:t>A Cristo, Agnello immolato, che ora vive nella gloria del Padre e riceve la lode e l’onore da tutte le creature, si elevi la nostra voce.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i/>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Gesù che sei l’Amen, il Testimone fedele, il Principio della creazione di Dio, Kyrie eleison.</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b/>
        <w:t>Kyrie eleison.</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Tu che sei l’Alfa e l’</w:t>
      </w:r>
      <w:proofErr w:type="spellStart"/>
      <w:r w:rsidRPr="0020206F">
        <w:rPr>
          <w:rFonts w:ascii="Garamond" w:hAnsi="Garamond"/>
        </w:rPr>
        <w:t>Omèga</w:t>
      </w:r>
      <w:proofErr w:type="spellEnd"/>
      <w:r w:rsidRPr="0020206F">
        <w:rPr>
          <w:rFonts w:ascii="Garamond" w:hAnsi="Garamond"/>
        </w:rPr>
        <w:t>, colui che è, che era e che viene, Kyrie eleison.</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b/>
        <w:t>Kyrie eleison.</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Tu, che scruti gli affetti e i pensieri degli uomini, Kyrie eleison.</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b/>
        <w:t>Kyrie eleison.</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Tu, che rimproveri e correggi quelli che ami, Kyrie eleison.</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b/>
        <w:t>Kyrie eleison.</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Tu, che stai alla nostra porta e bussi, Kyrie eleison.</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b/>
        <w:t>Kyrie eleison.</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Tu, che hai vinto e ti sei assiso sul tuo trono presso il Padre, Kyrie eleison.</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b/>
        <w:t>Kyrie eleison.</w:t>
      </w: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rPr>
          <w:rFonts w:ascii="Garamond" w:hAnsi="Garamond"/>
        </w:rPr>
      </w:pPr>
      <w:r>
        <w:rPr>
          <w:rFonts w:ascii="Garamond" w:hAnsi="Garamond"/>
        </w:rPr>
        <w:br w:type="page"/>
      </w:r>
    </w:p>
    <w:p w:rsidR="00FF2ACA"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F2ACA" w:rsidRDefault="00FF2ACA" w:rsidP="00FF2AC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FF2ACA" w:rsidRPr="006D07E7"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FF2AC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r w:rsidRPr="000C6684">
        <w:rPr>
          <w:rFonts w:ascii="Garamond" w:hAnsi="Garamond"/>
          <w:lang w:val="en-GB"/>
        </w:rPr>
        <w:t>Amen.</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0C6684">
        <w:rPr>
          <w:rFonts w:ascii="Garamond" w:hAnsi="Garamond"/>
          <w:b/>
          <w:color w:val="FF0000"/>
          <w:lang w:val="en-GB"/>
        </w:rPr>
        <w:t>SALMODIA</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GB"/>
        </w:rPr>
      </w:pPr>
      <w:r w:rsidRPr="000C6684">
        <w:rPr>
          <w:rFonts w:ascii="Garamond" w:hAnsi="Garamond"/>
          <w:b/>
          <w:color w:val="FF0000"/>
          <w:lang w:val="en-GB"/>
        </w:rPr>
        <w:t>Salmo 118,33-40 V (He)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lang w:val="en-GB"/>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Distogli i miei occhi, o Dio, * dalle cose vane.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Indicami, Signore, la via dei tuoi decreti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la seguirò sino alla fine.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Dammi intelligenza,</w:t>
      </w:r>
      <w:r>
        <w:rPr>
          <w:rFonts w:ascii="Garamond" w:hAnsi="Garamond"/>
        </w:rPr>
        <w:t xml:space="preserve"> </w:t>
      </w:r>
      <w:r w:rsidRPr="0020206F">
        <w:rPr>
          <w:rFonts w:ascii="Garamond" w:hAnsi="Garamond"/>
        </w:rPr>
        <w:t>perché io osservi la tua legge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la custodisca con tutto il cuore.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Dirigimi sul sentiero dei tuoi comandi,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esso è la mia gioia.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Piega il mio cuore verso i tuoi insegnamenti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non verso la sete del guadagno.</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Distogli i miei occhi dalle cose vane,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fammi vivere sulla tua via.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Con il tuo servo sii fedele alla parola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che hai data, perché ti si tema.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Allontana l’insulto che mi sgomenta,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poiché i tuoi giudizi sono buoni.</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desidero i tuoi comandamenti; *</w:t>
      </w:r>
    </w:p>
    <w:p w:rsidR="00FF2ACA"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 la tua giustizia fammi vivere.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Distogli i miei occhi, o Dio, * dalle cose vane.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32,12-22</w:t>
      </w:r>
    </w:p>
    <w:p w:rsidR="00FF2ACA" w:rsidRPr="00607E57"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Signore gioisce il nostro cuore; * egli è nostro aiuto e nostro scudo.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Beata la nazione il cui Dio è il Signore,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il popolo che si è scelto come erede.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guarda dal cielo,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vede tutti gli uomini.</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 luogo della sua dimora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scruta tutti gli abitanti della terra,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lui che, solo, ha plasmato il loro cuore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comprende tutte le loro opere.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re non si salva per un forte esercito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20206F">
        <w:rPr>
          <w:rFonts w:ascii="Garamond" w:hAnsi="Garamond"/>
        </w:rPr>
        <w:t>nè</w:t>
      </w:r>
      <w:proofErr w:type="spellEnd"/>
      <w:r w:rsidRPr="0020206F">
        <w:rPr>
          <w:rFonts w:ascii="Garamond" w:hAnsi="Garamond"/>
        </w:rPr>
        <w:t xml:space="preserve"> il prode per il suo grande vigore.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cavallo non giova per la vittoria,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lastRenderedPageBreak/>
        <w:t>con tutta la sua forza</w:t>
      </w:r>
      <w:r>
        <w:rPr>
          <w:rFonts w:ascii="Garamond" w:hAnsi="Garamond"/>
        </w:rPr>
        <w:t xml:space="preserve"> </w:t>
      </w:r>
      <w:r w:rsidRPr="0020206F">
        <w:rPr>
          <w:rFonts w:ascii="Garamond" w:hAnsi="Garamond"/>
        </w:rPr>
        <w:t>non potrà salvare.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l’occhio del Signore veglia</w:t>
      </w:r>
      <w:r>
        <w:rPr>
          <w:rFonts w:ascii="Garamond" w:hAnsi="Garamond"/>
        </w:rPr>
        <w:t xml:space="preserve"> </w:t>
      </w:r>
      <w:r w:rsidRPr="0020206F">
        <w:rPr>
          <w:rFonts w:ascii="Garamond" w:hAnsi="Garamond"/>
        </w:rPr>
        <w:t>su chi lo teme,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 chi spera nella sua grazia,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liberarlo dalla morte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nutrirlo in tempo di fame.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L’anima nostra attende il Signore,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è nostro aiuto e nostro scudo.</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lui gioisce il nostro cuore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confidiamo nel suo santo nome.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Signore, sia su di noi la tua grazia, *</w:t>
      </w:r>
    </w:p>
    <w:p w:rsidR="00FF2ACA"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te speriamo.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Signore gioisce il nostro cuore; * egli è nostro aiuto e nostro scudo.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33,12-23</w:t>
      </w:r>
    </w:p>
    <w:p w:rsidR="00FF2ACA" w:rsidRPr="00607E57"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Signore è vicino * a chi ha il cuore ferito.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figli, ascoltatemi;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v’insegnerò il timore del Signore.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C’è qualcuno che desidera la vita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brama lunghi giorni</w:t>
      </w:r>
      <w:r>
        <w:rPr>
          <w:rFonts w:ascii="Garamond" w:hAnsi="Garamond"/>
        </w:rPr>
        <w:t xml:space="preserve"> </w:t>
      </w:r>
      <w:r w:rsidRPr="0020206F">
        <w:rPr>
          <w:rFonts w:ascii="Garamond" w:hAnsi="Garamond"/>
        </w:rPr>
        <w:t>per gustare il bene?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Preserva la lingua dal male,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labbra da parole bugiarde.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St</w:t>
      </w:r>
      <w:r>
        <w:rPr>
          <w:rFonts w:ascii="Garamond" w:hAnsi="Garamond"/>
        </w:rPr>
        <w:t>a’</w:t>
      </w:r>
      <w:r w:rsidRPr="0020206F">
        <w:rPr>
          <w:rFonts w:ascii="Garamond" w:hAnsi="Garamond"/>
        </w:rPr>
        <w:t xml:space="preserve"> lontano dal male e f</w:t>
      </w:r>
      <w:r>
        <w:rPr>
          <w:rFonts w:ascii="Garamond" w:hAnsi="Garamond"/>
        </w:rPr>
        <w:t>a’</w:t>
      </w:r>
      <w:r w:rsidRPr="0020206F">
        <w:rPr>
          <w:rFonts w:ascii="Garamond" w:hAnsi="Garamond"/>
        </w:rPr>
        <w:t xml:space="preserve"> il bene,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cerca la pace e perseguila.</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Gli occhi del Signore sui giusti,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suoi orecchi al loro grido di aiuto.</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volto del Signore contro i malfattori,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 cancellarne dalla terra il ricordo.</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Gridano e il Signore li ascolta,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li salva da tutte le loro angosce.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è vicino</w:t>
      </w:r>
      <w:r>
        <w:rPr>
          <w:rFonts w:ascii="Garamond" w:hAnsi="Garamond"/>
        </w:rPr>
        <w:t xml:space="preserve"> </w:t>
      </w:r>
      <w:r w:rsidRPr="0020206F">
        <w:rPr>
          <w:rFonts w:ascii="Garamond" w:hAnsi="Garamond"/>
        </w:rPr>
        <w:t>a chi ha il cuore ferito,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salva gli spiriti affranti.</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Molte sono le sventure del giusto,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ma lo libera da tutte il Signore.</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Preserva tutte le sue ossa,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neppure uno sarà spezzato.</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 malizia uccide l’empio *</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chi odia il giusto sarà punito.</w:t>
      </w:r>
    </w:p>
    <w:p w:rsidR="00FF2ACA" w:rsidRPr="0020206F"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riscatta la vita dei suoi servi, *</w:t>
      </w:r>
    </w:p>
    <w:p w:rsidR="00FF2ACA"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chi in lui si rifugia non sarà condannato.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Signore è vicino * a chi ha il cuore ferito.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1,13-14</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Insegnami a compiere il tuo volere.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Insegnami a compiere il tuo volere * perché tu sei il mio Dio.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Il tuo Spirito buono mi guidi in terra piana.</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Perché tu sei il mio Dio.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C6684">
        <w:rPr>
          <w:rFonts w:ascii="Garamond" w:hAnsi="Garamond"/>
          <w:sz w:val="10"/>
          <w:szCs w:val="10"/>
        </w:rPr>
        <w:t xml:space="preserve"> </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Insegnami a compiere il tuo volere * perché tu sei il mio Dio.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L’impeto dello Spirito, che a Pentecoste ha investito gli apostoli, ci trasformi, o Dio, e ci renda forti; ci assimili a Cristo nell’intimo e ci doni il possesso, nella vita risorta, della sua eredità di Figlio unigenito, che vive e regna nei secoli dei secoli.</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6,22-23</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Fratelli, liberati dal peccato e fatti servi di Dio, voi raccogliete il frutto che vi porta alla santificazione e come destino avete la vita eterna. Perché il salario del peccato è la morte; ma il dono di Dio è la vita eterna in Cristo Gesù nostro Signore.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Benedici il Signore, anima mia.</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Benedici il Signore, anima mia: * egli perdona tutte le tue colpe.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Salva dall’abisso la tua vita.</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Egli perdona tutte le tue colpe.</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Benedici il Signore, anima mia: * egli perdona tutte le tue colpe.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1,23-24</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Fratelli, noi predichiamo Cristo crocifisso, scandalo per i Giudei, stoltezza per i pagani; ma per coloro che sono chiamati, sia Giudei che Greci, predichiamo Cristo potenza di Dio e sapienza di Dio.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lastRenderedPageBreak/>
        <w:t>Fa’ che si conosca sulla terra la tua via.</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Fa’ che si conosca sulla terra la tua via, * fra tutte le genti risplenda la tua salvezza.</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Ti lodino i popoli, o Dio.</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Fra tutte le genti risplenda la tua salvezza.</w:t>
      </w: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0C6684"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Fa’ che si conosca sulla terra la tua via, * fra tutte le genti risplenda la tua salvezza.</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O Dio, che nel Crocifisso ci hai additato la strada che porta alla vita, fa’ che la sappiamo percorrere con cuore umile e forte perché su noi si riverberi un giorno la gloria del Signore risorto, che vive e regna nei secoli dei secoli.</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353C2" w:rsidRDefault="004353C2" w:rsidP="004353C2">
      <w:pPr>
        <w:rPr>
          <w:rFonts w:ascii="Garamond" w:hAnsi="Garamond"/>
        </w:rPr>
      </w:pPr>
      <w:r>
        <w:rPr>
          <w:rFonts w:ascii="Garamond" w:hAnsi="Garamond"/>
        </w:rPr>
        <w:br w:type="page"/>
      </w:r>
    </w:p>
    <w:p w:rsidR="00FF2ACA" w:rsidRDefault="00FF2ACA" w:rsidP="00FF2ACA">
      <w:pPr>
        <w:jc w:val="center"/>
        <w:rPr>
          <w:rFonts w:ascii="Garamond" w:hAnsi="Garamond"/>
          <w:b/>
          <w:color w:val="FF0000"/>
          <w:sz w:val="32"/>
        </w:rPr>
      </w:pPr>
      <w:r>
        <w:rPr>
          <w:rFonts w:ascii="Garamond" w:hAnsi="Garamond"/>
          <w:b/>
          <w:color w:val="FF0000"/>
          <w:sz w:val="32"/>
        </w:rPr>
        <w:lastRenderedPageBreak/>
        <w:t>II DOMENICA</w:t>
      </w:r>
    </w:p>
    <w:p w:rsidR="00FF2ACA" w:rsidRPr="008A2F88" w:rsidRDefault="00FF2ACA" w:rsidP="00FF2ACA">
      <w:pPr>
        <w:jc w:val="center"/>
        <w:rPr>
          <w:rFonts w:ascii="Garamond" w:hAnsi="Garamond"/>
          <w:b/>
          <w:color w:val="FF0000"/>
          <w:sz w:val="32"/>
        </w:rPr>
      </w:pPr>
      <w:r>
        <w:rPr>
          <w:rFonts w:ascii="Garamond" w:hAnsi="Garamond"/>
          <w:b/>
          <w:color w:val="FF0000"/>
          <w:sz w:val="32"/>
        </w:rPr>
        <w:t>DOPO L’EPIFANIA</w:t>
      </w:r>
    </w:p>
    <w:p w:rsidR="00FF2ACA" w:rsidRPr="00F116B0" w:rsidRDefault="00FF2ACA" w:rsidP="00FF2ACA">
      <w:pPr>
        <w:jc w:val="center"/>
        <w:rPr>
          <w:rFonts w:ascii="Garamond" w:hAnsi="Garamond"/>
          <w:color w:val="FF0000"/>
          <w:sz w:val="24"/>
          <w:szCs w:val="24"/>
        </w:rPr>
      </w:pPr>
      <w:r>
        <w:rPr>
          <w:rFonts w:ascii="Garamond" w:hAnsi="Garamond"/>
          <w:color w:val="FF0000"/>
          <w:sz w:val="24"/>
          <w:szCs w:val="24"/>
        </w:rPr>
        <w:t>I</w:t>
      </w:r>
      <w:r>
        <w:rPr>
          <w:rFonts w:ascii="Garamond" w:hAnsi="Garamond"/>
          <w:color w:val="FF0000"/>
          <w:sz w:val="24"/>
          <w:szCs w:val="24"/>
        </w:rPr>
        <w:t xml:space="preserve">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w:t>
      </w:r>
      <w:r>
        <w:rPr>
          <w:rFonts w:ascii="Garamond" w:hAnsi="Garamond"/>
          <w:color w:val="FF0000"/>
          <w:sz w:val="24"/>
          <w:szCs w:val="24"/>
        </w:rPr>
        <w:t>I</w:t>
      </w:r>
      <w:r>
        <w:rPr>
          <w:rFonts w:ascii="Garamond" w:hAnsi="Garamond"/>
          <w:color w:val="FF0000"/>
          <w:sz w:val="24"/>
          <w:szCs w:val="24"/>
        </w:rPr>
        <w:t>I del salterio</w:t>
      </w:r>
    </w:p>
    <w:p w:rsidR="00FF2ACA" w:rsidRPr="008A2F88" w:rsidRDefault="00FF2ACA" w:rsidP="00FF2ACA">
      <w:pPr>
        <w:jc w:val="center"/>
        <w:rPr>
          <w:rFonts w:ascii="Garamond" w:hAnsi="Garamond"/>
          <w:color w:val="FF0000"/>
          <w:sz w:val="10"/>
          <w:szCs w:val="10"/>
        </w:rPr>
      </w:pPr>
    </w:p>
    <w:p w:rsidR="004353C2" w:rsidRDefault="00FF2ACA"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4353C2">
        <w:rPr>
          <w:rFonts w:ascii="Garamond" w:hAnsi="Garamond"/>
          <w:b/>
          <w:color w:val="FF0000"/>
        </w:rPr>
        <w:t>VESPRI</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Chi crede in me, non resta nelle tenebre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dice il Signore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Fin che ti brilla innanzi,</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credi alla luce.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Chi crede in me, non resta nelle tenebre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dice il Signore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O Trinità beata, unico Dio,</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ora che muore il giorno</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all’eterna tua luce</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accendi i nostri cuori</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Ascende a te la lode mattutina,</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 te nel vespero il canto:</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 te, adoranti, la gloria</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eleveremo nei secoli.</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 Cristo e al Padre salga la preghiera,</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salga allo Spirito del Padre e di Cristo:</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unico Dio, Trinità beata,</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riscalda del tuo amore chi ti implora. Amen.</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Il Signore veglia sul cammino del giusto * e custodisce in eterno la sua eredità.</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Beato l’uomo che non segue il consiglio degli empi,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non indugia nella via dei peccatori *</w:t>
      </w:r>
    </w:p>
    <w:p w:rsidR="00FF2ACA"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e non siede in compagnia degli stolti;</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ma si compiace della legge del Signore,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C4045">
        <w:rPr>
          <w:rFonts w:ascii="Garamond" w:hAnsi="Garamond"/>
        </w:rPr>
        <w:t>la sua legge medita giorno e notte.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Sarà come albero piantato lungo corsi d’acqua,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che darà frutto a suo tempo</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e le sue foglie non cadranno mai;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riusciranno tutte le sue opere.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così, non così gli empi: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ma come pula che il vento disperde;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perciò non reggeranno gli empi nel giudizio,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i peccatori nell’assemblea dei giusti.</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veglia sul cammino dei giusti, *</w:t>
      </w:r>
    </w:p>
    <w:p w:rsidR="00FF2ACA"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ma la via degli empi andrà in rovina.</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Il Signore veglia sul cammino del giusto * e custodisce in eterno la sua eredità.</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15</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Mi indicherai, o Dio, il sentiero della vita, alla tua presenza mi colmerai di gioia; * dolcezza senza fine è stare alla tua destra</w:t>
      </w:r>
      <w:r w:rsidRPr="001946F0">
        <w:rPr>
          <w:rFonts w:ascii="Garamond" w:hAnsi="Garamond"/>
        </w:rPr>
        <w:t>.</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Proteggimi, o Dio: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in te mi rifugio.</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Ho detto a Dio: «Sei tu il mio Signore,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senza di te non ho alcun bene».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i santi, che sono sulla terra, uomini nobili,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è tutto il mio amore.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Si affrettino altri a costruire idoli: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io non spanderò le loro libazioni di sangue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pronunzierò con le mie labbra i loro nomi.</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è mia parte di eredità e mio calice: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nelle tue mani è la mia vita.</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me la sorte è caduta su luoghi deliziosi,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la mia eredità è magnifica.</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Benedico il Signore che mi ha dato consiglio;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anche di notte il mio cuore mi istruisce.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Io pongo sempre innanzi a me il Signore,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sta alla mia destra, non posso vacillare.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Di questo gioisce il mio cuore,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esulta la mia anima;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anche il mio corpo riposa al sicuro,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perché non abbandonerai</w:t>
      </w:r>
      <w:r>
        <w:rPr>
          <w:rFonts w:ascii="Garamond" w:hAnsi="Garamond"/>
        </w:rPr>
        <w:t xml:space="preserve"> </w:t>
      </w:r>
      <w:r w:rsidRPr="00EC4045">
        <w:rPr>
          <w:rFonts w:ascii="Garamond" w:hAnsi="Garamond"/>
        </w:rPr>
        <w:t>la mia vita nel sepolcro,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lascerai che il tuo santo veda la corruzione.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Mi indicherai il sentiero della vita,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gioia piena nella tua presenza, *</w:t>
      </w:r>
    </w:p>
    <w:p w:rsidR="00FF2ACA"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lastRenderedPageBreak/>
        <w:t>dolcezza senza fine alla tua destra.</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Mi indicherai, o Dio, il sentiero della vita, alla tua presenza mi colmerai di gioia; * dolcezza senza fine è stare alla tua destra</w:t>
      </w:r>
      <w:r w:rsidRPr="001946F0">
        <w:rPr>
          <w:rFonts w:ascii="Garamond" w:hAnsi="Garamond"/>
        </w:rPr>
        <w:t>.</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In Cristo, Figlio di Dio, pace e vita sono donate al mondo, * e la santa sua grazia gli uomini rende fratelli</w:t>
      </w:r>
      <w:r w:rsidRPr="001946F0">
        <w:rPr>
          <w:rFonts w:ascii="Garamond" w:hAnsi="Garamond"/>
        </w:rPr>
        <w:t>.</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In Cristo, Figlio di Dio, pace e vita sono donate al mondo, * e la santa sua grazia gli uomini rende fratelli</w:t>
      </w:r>
      <w:r w:rsidRPr="001946F0">
        <w:rPr>
          <w:rFonts w:ascii="Garamond" w:hAnsi="Garamond"/>
        </w:rPr>
        <w:t>.</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lastRenderedPageBreak/>
        <w:t>SECONDA ORAZIONE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forte ed eterno, che governi il cielo e la terra, ascolta con bontà le preghiere del tuo popolo e dona ai nostri giorni la tua pace. Per Cristo nostro Signore.</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1,3-10</w:t>
      </w:r>
    </w:p>
    <w:p w:rsidR="00FF2ACA" w:rsidRPr="00114388"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Benedetto sia Dio, che ci ha benedetti con ogni benedizione spirituale in Cristo * e ci ha rigenerati nel battesimo</w:t>
      </w:r>
      <w:r w:rsidRPr="001946F0">
        <w:rPr>
          <w:rFonts w:ascii="Garamond" w:hAnsi="Garamond"/>
        </w:rPr>
        <w:t>.</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xml:space="preserve">Benedetto sia Dio,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C4045">
        <w:rPr>
          <w:rFonts w:ascii="Garamond" w:hAnsi="Garamond"/>
        </w:rPr>
        <w:t>Padre del Signore nostro Gesù Cristo,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che ci ha benedetti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con ogni benedizione spirituale, in Cristo.</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In lui ci ha scelti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prima della creazione del mondo,</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trovarci al suo cospetto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santi e immacolati nell’amore.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Ci ha predestinati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a essere suoi figli adottivi</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opera di Gesù Cristo,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secondo il beneplacito del suo volere,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 lode e gloria della sua grazia,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che ci ha dato nel suo Figlio diletto.</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In lui abbiamo la redenzione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EC4045">
        <w:rPr>
          <w:rFonts w:ascii="Garamond" w:hAnsi="Garamond"/>
        </w:rPr>
        <w:t>mediante il suo sangue,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EC4045">
        <w:rPr>
          <w:rFonts w:ascii="Garamond" w:hAnsi="Garamond"/>
        </w:rPr>
        <w:t>la remissione dei peccati</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secondo la ricchezza della sua grazia.</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Dio l’ha abbondantemente riversata su di noi</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con ogni sapienza e intelligenza,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poiché egli ci ha fatto conoscere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il mistero del suo volere,</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disegno di ricapitolare in Cristo tutte le cose, *</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quelle del cielo</w:t>
      </w:r>
      <w:r>
        <w:rPr>
          <w:rFonts w:ascii="Garamond" w:hAnsi="Garamond"/>
        </w:rPr>
        <w:t xml:space="preserve"> </w:t>
      </w:r>
      <w:r w:rsidRPr="00EC4045">
        <w:rPr>
          <w:rFonts w:ascii="Garamond" w:hAnsi="Garamond"/>
        </w:rPr>
        <w:t>come quelle della terra.</w:t>
      </w: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EC40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Nella sua benevolenza</w:t>
      </w:r>
      <w:r>
        <w:rPr>
          <w:rFonts w:ascii="Garamond" w:hAnsi="Garamond"/>
        </w:rPr>
        <w:t xml:space="preserve"> </w:t>
      </w:r>
      <w:r w:rsidRPr="00EC4045">
        <w:rPr>
          <w:rFonts w:ascii="Garamond" w:hAnsi="Garamond"/>
        </w:rPr>
        <w:t>lo aveva in lui prestabilito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 realizzarlo</w:t>
      </w:r>
      <w:r>
        <w:rPr>
          <w:rFonts w:ascii="Garamond" w:hAnsi="Garamond"/>
        </w:rPr>
        <w:t xml:space="preserve"> </w:t>
      </w:r>
      <w:r w:rsidRPr="00EC4045">
        <w:rPr>
          <w:rFonts w:ascii="Garamond" w:hAnsi="Garamond"/>
        </w:rPr>
        <w:tab/>
        <w:t>nella pienezza dei tempi.</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Benedetto sia Dio, che ci ha benedetti con ogni benedizione spirituale in Cristo * e ci ha rigenerati nel battesimo</w:t>
      </w:r>
      <w:r w:rsidRPr="001946F0">
        <w:rPr>
          <w:rFonts w:ascii="Garamond" w:hAnsi="Garamond"/>
        </w:rPr>
        <w:t>.</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Padre santo, che in Cristo Gesù ci hai predestinati prima di tutti i secoli a diventare tuoi figli per mezzo del battesimo, dona noi, che siamo stati redenti nel suo sangue e colmati della sua grazia, di vivere quaggiù secondo la tua sapienza e di possedere un giorno la vita eterna con lui che vive e regna nei secoli dei secoli.</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Concludiamo la preghiera vespertina rendendo grazie a Dio, Padre onnipotente, che nella morte e nella risurrezione del Figlio suo ci ha riconciliati a sé col vincolo di un’alleanza eterna:</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i/>
        </w:rPr>
      </w:pPr>
      <w:r w:rsidRPr="00D7086A">
        <w:rPr>
          <w:rFonts w:ascii="Garamond" w:hAnsi="Garamond"/>
          <w:i/>
        </w:rPr>
        <w:t>Gloria a te nei secoli.</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che chiami tutti i battezzati a dare testimonianza a Gesù vivo e Signore,</w:t>
      </w:r>
    </w:p>
    <w:p w:rsidR="00FF2ACA" w:rsidRPr="00D7086A" w:rsidRDefault="00FF2ACA" w:rsidP="00FF2ACA">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conservaci sempre nella fedeltà al tuo Verbo che è venuto tra noi.</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santo e forte, che abitando nel tuo popolo lo raccogli nell’unità e nella concordia,</w:t>
      </w:r>
    </w:p>
    <w:p w:rsidR="00FF2ACA" w:rsidRPr="00D7086A" w:rsidRDefault="00FF2ACA" w:rsidP="00FF2ACA">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fa’ che tutti i cristiani lavorino unanimi per il tuo regno.</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Creatore dell’universo, che hai dedicato il giorno ottavo alla celebrazione della Pasqua di Cristo,</w:t>
      </w:r>
    </w:p>
    <w:p w:rsidR="00FF2ACA" w:rsidRPr="00D7086A" w:rsidRDefault="00FF2ACA" w:rsidP="00FF2ACA">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dona ai tuoi servi di vivere la domenica nella tua lode e nella interiore letizia.</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Padre di tutti, che conosci i segreti di ogni cuore,</w:t>
      </w:r>
    </w:p>
    <w:p w:rsidR="00FF2ACA" w:rsidRPr="00D7086A" w:rsidRDefault="00FF2ACA" w:rsidP="00FF2ACA">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consola chi geme nella sofferenza e nella solitudine.</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eterno, che tutti riduci in polvere e tutti richiami alla vita,</w:t>
      </w:r>
    </w:p>
    <w:p w:rsidR="00FF2ACA" w:rsidRPr="00D7086A" w:rsidRDefault="00FF2ACA" w:rsidP="00FF2ACA">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soccorri pietoso le vittime delle sciagure.</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Affidati all’insegnamento del Redentore, così imploriamo il Signore dell’universo:</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A043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FF2ACA" w:rsidRPr="001946F0"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FF2ACA"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F2ACA" w:rsidRDefault="00FF2ACA" w:rsidP="00FF2AC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FF2ACA" w:rsidRDefault="00FF2ACA" w:rsidP="00FF2AC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AD7F6D"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FF2ACA" w:rsidRDefault="00FF2ACA" w:rsidP="00FF2AC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O santa Madre del Redentore,</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porta dei cieli, stella del mare,</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soccorri il tuo popolo</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che anela a risorgere.</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Tu che, accogliendo il saluto dell’angelo,</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nello stupore di tutto il creato</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hai generato il tuo Creatore,</w:t>
      </w:r>
    </w:p>
    <w:p w:rsidR="00FF2ACA" w:rsidRPr="00D7086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madre sempre vergine,</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pietà di noi peccatori.</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FF2ACA"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F2ACA" w:rsidRPr="001D337C"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FF2ACA" w:rsidRPr="00AA0645" w:rsidRDefault="00FF2ACA" w:rsidP="00FF2AC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8A2F88">
      <w:pPr>
        <w:jc w:val="center"/>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3"/>
  </w:num>
  <w:num w:numId="4">
    <w:abstractNumId w:val="16"/>
  </w:num>
  <w:num w:numId="5">
    <w:abstractNumId w:val="10"/>
  </w:num>
  <w:num w:numId="6">
    <w:abstractNumId w:val="20"/>
  </w:num>
  <w:num w:numId="7">
    <w:abstractNumId w:val="5"/>
  </w:num>
  <w:num w:numId="8">
    <w:abstractNumId w:val="2"/>
  </w:num>
  <w:num w:numId="9">
    <w:abstractNumId w:val="4"/>
  </w:num>
  <w:num w:numId="10">
    <w:abstractNumId w:val="17"/>
  </w:num>
  <w:num w:numId="11">
    <w:abstractNumId w:val="1"/>
  </w:num>
  <w:num w:numId="12">
    <w:abstractNumId w:val="21"/>
  </w:num>
  <w:num w:numId="13">
    <w:abstractNumId w:val="15"/>
  </w:num>
  <w:num w:numId="14">
    <w:abstractNumId w:val="19"/>
  </w:num>
  <w:num w:numId="15">
    <w:abstractNumId w:val="14"/>
  </w:num>
  <w:num w:numId="16">
    <w:abstractNumId w:val="3"/>
  </w:num>
  <w:num w:numId="17">
    <w:abstractNumId w:val="7"/>
  </w:num>
  <w:num w:numId="18">
    <w:abstractNumId w:val="11"/>
  </w:num>
  <w:num w:numId="19">
    <w:abstractNumId w:val="12"/>
  </w:num>
  <w:num w:numId="20">
    <w:abstractNumId w:val="18"/>
  </w:num>
  <w:num w:numId="21">
    <w:abstractNumId w:val="6"/>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2B7663"/>
    <w:rsid w:val="004353C2"/>
    <w:rsid w:val="006E677F"/>
    <w:rsid w:val="007D1DB1"/>
    <w:rsid w:val="008A0A56"/>
    <w:rsid w:val="008A2F88"/>
    <w:rsid w:val="009E0E61"/>
    <w:rsid w:val="00C34405"/>
    <w:rsid w:val="00CA45E3"/>
    <w:rsid w:val="00E00126"/>
    <w:rsid w:val="00E11422"/>
    <w:rsid w:val="00F116B0"/>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5903</Words>
  <Characters>33652</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2017-11-05T16:56:00Z</dcterms:created>
  <dcterms:modified xsi:type="dcterms:W3CDTF">2017-11-05T16:56:00Z</dcterms:modified>
</cp:coreProperties>
</file>